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CF" w:rsidRPr="006533CF" w:rsidRDefault="006533CF" w:rsidP="006533CF">
      <w:pPr>
        <w:spacing w:after="0" w:line="240" w:lineRule="auto"/>
        <w:jc w:val="both"/>
        <w:rPr>
          <w:rFonts w:cstheme="minorHAnsi"/>
          <w:b/>
          <w:u w:val="single"/>
          <w:shd w:val="clear" w:color="auto" w:fill="FFFFFF"/>
        </w:rPr>
      </w:pPr>
      <w:r w:rsidRPr="006533CF">
        <w:rPr>
          <w:rFonts w:cstheme="minorHAnsi"/>
          <w:b/>
          <w:u w:val="single"/>
          <w:shd w:val="clear" w:color="auto" w:fill="FFFFFF"/>
        </w:rPr>
        <w:t>November 22.</w:t>
      </w:r>
    </w:p>
    <w:p w:rsidR="00E07B27" w:rsidRPr="006533CF" w:rsidRDefault="000F4EBD" w:rsidP="006533CF">
      <w:pPr>
        <w:spacing w:after="0" w:line="240" w:lineRule="auto"/>
        <w:jc w:val="both"/>
        <w:rPr>
          <w:rFonts w:cstheme="minorHAnsi"/>
          <w:i/>
        </w:rPr>
      </w:pPr>
      <w:r w:rsidRPr="006533CF">
        <w:rPr>
          <w:rFonts w:cstheme="minorHAnsi"/>
          <w:i/>
          <w:shd w:val="clear" w:color="auto" w:fill="FFFFFF"/>
        </w:rPr>
        <w:t>Egészségügyi alapellát</w:t>
      </w:r>
      <w:r w:rsidR="00347EEB" w:rsidRPr="006533CF">
        <w:rPr>
          <w:rFonts w:cstheme="minorHAnsi"/>
          <w:i/>
          <w:shd w:val="clear" w:color="auto" w:fill="FFFFFF"/>
        </w:rPr>
        <w:t>ás komplex fejlesztése Isaszegen</w:t>
      </w:r>
    </w:p>
    <w:p w:rsidR="000F4EBD" w:rsidRPr="006533CF" w:rsidRDefault="000F4EBD" w:rsidP="006533CF">
      <w:pPr>
        <w:spacing w:after="0" w:line="240" w:lineRule="auto"/>
        <w:jc w:val="both"/>
        <w:rPr>
          <w:rFonts w:cstheme="minorHAnsi"/>
        </w:rPr>
      </w:pPr>
      <w:r w:rsidRPr="006533CF">
        <w:rPr>
          <w:rFonts w:cstheme="minorHAnsi"/>
        </w:rPr>
        <w:t xml:space="preserve">Isaszeg Város Önkormányzata célzott pénzügyi támogatást nyert el a </w:t>
      </w:r>
      <w:r w:rsidR="00944712" w:rsidRPr="006533CF">
        <w:rPr>
          <w:rFonts w:cstheme="minorHAnsi"/>
          <w:b/>
        </w:rPr>
        <w:t>Nemzetgazdasági Minisztérium</w:t>
      </w:r>
      <w:r w:rsidRPr="006533CF">
        <w:rPr>
          <w:rFonts w:cstheme="minorHAnsi"/>
        </w:rPr>
        <w:t xml:space="preserve"> </w:t>
      </w:r>
      <w:r w:rsidR="00E07B27" w:rsidRPr="006533CF">
        <w:rPr>
          <w:rFonts w:cstheme="minorHAnsi"/>
        </w:rPr>
        <w:t>„Önkormányzati tulajdonú egészségügyi alapellátást nyújtó intézmények fejlesztésének támogatása Pest megyében”</w:t>
      </w:r>
      <w:r w:rsidRPr="006533CF">
        <w:rPr>
          <w:rFonts w:cstheme="minorHAnsi"/>
        </w:rPr>
        <w:t xml:space="preserve"> </w:t>
      </w:r>
      <w:r w:rsidR="00353A27" w:rsidRPr="006533CF">
        <w:rPr>
          <w:rFonts w:cstheme="minorHAnsi"/>
        </w:rPr>
        <w:t>pályázatán</w:t>
      </w:r>
      <w:r w:rsidRPr="006533CF">
        <w:rPr>
          <w:rFonts w:cstheme="minorHAnsi"/>
        </w:rPr>
        <w:t xml:space="preserve">. A vissza nem térítendő támogatás összege </w:t>
      </w:r>
      <w:r w:rsidRPr="006533CF">
        <w:rPr>
          <w:rFonts w:cstheme="minorHAnsi"/>
          <w:b/>
        </w:rPr>
        <w:t>188</w:t>
      </w:r>
      <w:r w:rsidR="00944712" w:rsidRPr="006533CF">
        <w:rPr>
          <w:rFonts w:cstheme="minorHAnsi"/>
          <w:b/>
        </w:rPr>
        <w:t>,78</w:t>
      </w:r>
      <w:r w:rsidRPr="006533CF">
        <w:rPr>
          <w:rFonts w:cstheme="minorHAnsi"/>
          <w:b/>
        </w:rPr>
        <w:t xml:space="preserve"> millió forint.</w:t>
      </w:r>
    </w:p>
    <w:p w:rsidR="000F4EBD" w:rsidRDefault="00AA23FD" w:rsidP="006533CF">
      <w:pPr>
        <w:spacing w:after="0" w:line="240" w:lineRule="auto"/>
        <w:jc w:val="both"/>
        <w:rPr>
          <w:rFonts w:cstheme="minorHAnsi"/>
        </w:rPr>
      </w:pPr>
      <w:r w:rsidRPr="006533CF">
        <w:rPr>
          <w:rFonts w:eastAsia="Calibri" w:cstheme="minorHAnsi"/>
        </w:rPr>
        <w:t>2018</w:t>
      </w:r>
      <w:r w:rsidR="004A4E8A" w:rsidRPr="006533CF">
        <w:rPr>
          <w:rFonts w:eastAsia="Calibri" w:cstheme="minorHAnsi"/>
        </w:rPr>
        <w:t>.</w:t>
      </w:r>
      <w:r w:rsidRPr="006533CF">
        <w:rPr>
          <w:rFonts w:eastAsia="Calibri" w:cstheme="minorHAnsi"/>
        </w:rPr>
        <w:t xml:space="preserve"> o</w:t>
      </w:r>
      <w:r w:rsidR="000F4EBD" w:rsidRPr="006533CF">
        <w:rPr>
          <w:rFonts w:eastAsia="Calibri" w:cstheme="minorHAnsi"/>
        </w:rPr>
        <w:t xml:space="preserve">któber 29-én, Hatvani Miklós polgármester hivatalosan is átadta </w:t>
      </w:r>
      <w:r w:rsidR="00353A27" w:rsidRPr="006533CF">
        <w:rPr>
          <w:rFonts w:eastAsia="Calibri" w:cstheme="minorHAnsi"/>
        </w:rPr>
        <w:t>a kivitelező</w:t>
      </w:r>
      <w:r w:rsidR="006533CF">
        <w:rPr>
          <w:rFonts w:eastAsia="Calibri" w:cstheme="minorHAnsi"/>
        </w:rPr>
        <w:t xml:space="preserve"> </w:t>
      </w:r>
      <w:r w:rsidR="000F4EBD" w:rsidRPr="006533CF">
        <w:rPr>
          <w:rFonts w:eastAsia="Calibri" w:cstheme="minorHAnsi"/>
        </w:rPr>
        <w:t xml:space="preserve">részére </w:t>
      </w:r>
      <w:r w:rsidR="00353A27" w:rsidRPr="006533CF">
        <w:rPr>
          <w:rFonts w:eastAsia="Calibri" w:cstheme="minorHAnsi"/>
        </w:rPr>
        <w:t xml:space="preserve">a </w:t>
      </w:r>
      <w:r w:rsidR="000F4EBD" w:rsidRPr="006533CF">
        <w:rPr>
          <w:rFonts w:eastAsia="Calibri" w:cstheme="minorHAnsi"/>
        </w:rPr>
        <w:t xml:space="preserve">munkaterületet. </w:t>
      </w:r>
      <w:r w:rsidR="00944712" w:rsidRPr="006533CF">
        <w:rPr>
          <w:rFonts w:cstheme="minorHAnsi"/>
        </w:rPr>
        <w:t>A</w:t>
      </w:r>
      <w:r w:rsidR="000F4EBD" w:rsidRPr="006533CF">
        <w:rPr>
          <w:rFonts w:cstheme="minorHAnsi"/>
        </w:rPr>
        <w:t xml:space="preserve"> részletes ütemtervet a projektcsapat az önkormányzaton belül vitatta meg és </w:t>
      </w:r>
      <w:r w:rsidR="00944712" w:rsidRPr="006533CF">
        <w:rPr>
          <w:rFonts w:cstheme="minorHAnsi"/>
        </w:rPr>
        <w:t>megtörténtek az első projektfázisok feladatainak egyeztetései.</w:t>
      </w:r>
      <w:r w:rsidR="00347EEB" w:rsidRPr="006533CF">
        <w:rPr>
          <w:rFonts w:cstheme="minorHAnsi"/>
        </w:rPr>
        <w:t xml:space="preserve"> November folyamán megtörtént a tereprendezés, az alapkitűzés és megkezdődtek a meglévő épület bontási munkálatai.</w:t>
      </w:r>
    </w:p>
    <w:p w:rsidR="00507952" w:rsidRPr="006533CF" w:rsidRDefault="00507952" w:rsidP="00507952">
      <w:pPr>
        <w:spacing w:after="0" w:line="240" w:lineRule="auto"/>
        <w:jc w:val="both"/>
        <w:rPr>
          <w:rFonts w:cstheme="minorHAnsi"/>
        </w:rPr>
      </w:pPr>
      <w:r w:rsidRPr="006533CF">
        <w:rPr>
          <w:rFonts w:cstheme="minorHAnsi"/>
        </w:rPr>
        <w:t>A felújítás időszaka alatt folyamatosan tájékoztatjuk Isaszeg lakosságát a helyben szokásos módon az építési munkálatokról és a befejezés pontos időpontjáról.</w:t>
      </w:r>
    </w:p>
    <w:p w:rsidR="006533CF" w:rsidRDefault="006533CF" w:rsidP="006533CF">
      <w:pPr>
        <w:spacing w:after="0" w:line="240" w:lineRule="auto"/>
        <w:jc w:val="both"/>
        <w:rPr>
          <w:rFonts w:cstheme="minorHAnsi"/>
        </w:rPr>
      </w:pPr>
    </w:p>
    <w:p w:rsidR="006533CF" w:rsidRPr="006533CF" w:rsidRDefault="006533CF" w:rsidP="006533CF">
      <w:pPr>
        <w:spacing w:after="0" w:line="240" w:lineRule="auto"/>
        <w:jc w:val="both"/>
        <w:rPr>
          <w:rFonts w:cstheme="minorHAnsi"/>
          <w:b/>
          <w:u w:val="single"/>
        </w:rPr>
      </w:pPr>
      <w:r w:rsidRPr="006533CF">
        <w:rPr>
          <w:rFonts w:cstheme="minorHAnsi"/>
          <w:b/>
          <w:u w:val="single"/>
        </w:rPr>
        <w:t>November 27.</w:t>
      </w:r>
    </w:p>
    <w:p w:rsidR="006533CF" w:rsidRPr="006533CF" w:rsidRDefault="006533CF" w:rsidP="006533CF">
      <w:pPr>
        <w:tabs>
          <w:tab w:val="left" w:pos="5103"/>
        </w:tabs>
        <w:spacing w:after="0" w:line="240" w:lineRule="auto"/>
        <w:rPr>
          <w:rFonts w:cstheme="minorHAnsi"/>
        </w:rPr>
      </w:pPr>
      <w:r w:rsidRPr="006533CF">
        <w:rPr>
          <w:rFonts w:cstheme="minorHAnsi"/>
        </w:rPr>
        <w:t>A</w:t>
      </w:r>
      <w:r w:rsidR="000817EE">
        <w:rPr>
          <w:rFonts w:cstheme="minorHAnsi"/>
        </w:rPr>
        <w:t>z egészségügyi alapellátás fejlesztése Isaszegen</w:t>
      </w:r>
      <w:r w:rsidRPr="006533CF">
        <w:rPr>
          <w:rFonts w:cstheme="minorHAnsi"/>
        </w:rPr>
        <w:t xml:space="preserve"> projekt </w:t>
      </w:r>
      <w:r w:rsidR="000817EE">
        <w:rPr>
          <w:rFonts w:cstheme="minorHAnsi"/>
        </w:rPr>
        <w:t>főbb elemei</w:t>
      </w:r>
      <w:r w:rsidRPr="006533CF">
        <w:rPr>
          <w:rFonts w:cstheme="minorHAnsi"/>
        </w:rPr>
        <w:t>:</w:t>
      </w:r>
    </w:p>
    <w:p w:rsidR="006533CF" w:rsidRPr="006533CF" w:rsidRDefault="006533CF" w:rsidP="006533CF">
      <w:pPr>
        <w:pStyle w:val="Listaszerbekezds"/>
        <w:numPr>
          <w:ilvl w:val="0"/>
          <w:numId w:val="3"/>
        </w:numPr>
        <w:tabs>
          <w:tab w:val="left" w:pos="5103"/>
        </w:tabs>
        <w:spacing w:after="0" w:line="240" w:lineRule="auto"/>
        <w:ind w:left="709"/>
        <w:rPr>
          <w:rFonts w:cstheme="minorHAnsi"/>
        </w:rPr>
      </w:pPr>
      <w:r w:rsidRPr="006533CF">
        <w:rPr>
          <w:rFonts w:cstheme="minorHAnsi"/>
        </w:rPr>
        <w:t>a közel 60 éve létesült orvosi rendelő felújítása,</w:t>
      </w:r>
    </w:p>
    <w:p w:rsidR="006533CF" w:rsidRPr="006533CF" w:rsidRDefault="006533CF" w:rsidP="006533CF">
      <w:pPr>
        <w:pStyle w:val="Listaszerbekezds"/>
        <w:numPr>
          <w:ilvl w:val="0"/>
          <w:numId w:val="3"/>
        </w:numPr>
        <w:tabs>
          <w:tab w:val="left" w:pos="5103"/>
        </w:tabs>
        <w:spacing w:after="0" w:line="240" w:lineRule="auto"/>
        <w:ind w:left="709"/>
        <w:rPr>
          <w:rFonts w:cstheme="minorHAnsi"/>
        </w:rPr>
      </w:pPr>
      <w:r w:rsidRPr="006533CF">
        <w:rPr>
          <w:rFonts w:cstheme="minorHAnsi"/>
        </w:rPr>
        <w:t>a használaton kívüli szolgálati lakás rész átalakítása háziorvosi rendelővé,</w:t>
      </w:r>
    </w:p>
    <w:p w:rsidR="006533CF" w:rsidRPr="006533CF" w:rsidRDefault="006533CF" w:rsidP="006533CF">
      <w:pPr>
        <w:pStyle w:val="Listaszerbekezds"/>
        <w:numPr>
          <w:ilvl w:val="0"/>
          <w:numId w:val="3"/>
        </w:numPr>
        <w:tabs>
          <w:tab w:val="left" w:pos="5103"/>
        </w:tabs>
        <w:spacing w:after="0" w:line="240" w:lineRule="auto"/>
        <w:ind w:left="709"/>
        <w:rPr>
          <w:rFonts w:cstheme="minorHAnsi"/>
        </w:rPr>
      </w:pPr>
      <w:r w:rsidRPr="006533CF">
        <w:rPr>
          <w:rFonts w:cstheme="minorHAnsi"/>
        </w:rPr>
        <w:t>2 háziorvosi rendelő kialakítása,</w:t>
      </w:r>
    </w:p>
    <w:p w:rsidR="006533CF" w:rsidRPr="006533CF" w:rsidRDefault="006533CF" w:rsidP="006533CF">
      <w:pPr>
        <w:pStyle w:val="Listaszerbekezds"/>
        <w:numPr>
          <w:ilvl w:val="0"/>
          <w:numId w:val="3"/>
        </w:numPr>
        <w:tabs>
          <w:tab w:val="left" w:pos="5103"/>
        </w:tabs>
        <w:spacing w:after="0" w:line="240" w:lineRule="auto"/>
        <w:ind w:left="709"/>
        <w:rPr>
          <w:rFonts w:cstheme="minorHAnsi"/>
        </w:rPr>
      </w:pPr>
      <w:r w:rsidRPr="006533CF">
        <w:rPr>
          <w:rFonts w:cstheme="minorHAnsi"/>
        </w:rPr>
        <w:t>meglévő épülethez közvetlenül kapcsolódó bővítményben 2 gyermekorvosi rendelő és 4 fős védőnői szolgálati helyiség építése,</w:t>
      </w:r>
    </w:p>
    <w:p w:rsidR="006533CF" w:rsidRPr="006533CF" w:rsidRDefault="006533CF" w:rsidP="006533CF">
      <w:pPr>
        <w:pStyle w:val="Listaszerbekezds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cstheme="minorHAnsi"/>
        </w:rPr>
      </w:pPr>
      <w:r w:rsidRPr="006533CF">
        <w:rPr>
          <w:rFonts w:cstheme="minorHAnsi"/>
        </w:rPr>
        <w:t>az új épületrészben 31 m2-es multifunkciós tér kialakítása kiszolgáló helyiségekkel, mely alkalmas preventív, oktató, szemléletformáló kiscsoportos lakossági tájékoztatásra,</w:t>
      </w:r>
    </w:p>
    <w:p w:rsidR="006533CF" w:rsidRPr="006533CF" w:rsidRDefault="006533CF" w:rsidP="006533CF">
      <w:pPr>
        <w:pStyle w:val="Listaszerbekezds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cstheme="minorHAnsi"/>
        </w:rPr>
      </w:pPr>
      <w:r w:rsidRPr="006533CF">
        <w:rPr>
          <w:rFonts w:cstheme="minorHAnsi"/>
        </w:rPr>
        <w:t>meglévő, elavult orvosi berendezések cseréje,</w:t>
      </w:r>
    </w:p>
    <w:p w:rsidR="006533CF" w:rsidRPr="006533CF" w:rsidRDefault="006533CF" w:rsidP="006533CF">
      <w:pPr>
        <w:pStyle w:val="Listaszerbekezds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cstheme="minorHAnsi"/>
        </w:rPr>
      </w:pPr>
      <w:r w:rsidRPr="006533CF">
        <w:rPr>
          <w:rFonts w:cstheme="minorHAnsi"/>
        </w:rPr>
        <w:t xml:space="preserve">orvosi eszközpark bővítése, új készülékek beszerzése lakossági szűrőprogram szolgáltatások bevezetéséhez (pl.: </w:t>
      </w:r>
      <w:proofErr w:type="spellStart"/>
      <w:r w:rsidRPr="006533CF">
        <w:rPr>
          <w:rFonts w:cstheme="minorHAnsi"/>
        </w:rPr>
        <w:t>melanoma</w:t>
      </w:r>
      <w:proofErr w:type="spellEnd"/>
      <w:r w:rsidRPr="006533CF">
        <w:rPr>
          <w:rFonts w:cstheme="minorHAnsi"/>
        </w:rPr>
        <w:t>-, asztma szűrés),</w:t>
      </w:r>
    </w:p>
    <w:p w:rsidR="006533CF" w:rsidRPr="006533CF" w:rsidRDefault="006533CF" w:rsidP="006533CF">
      <w:pPr>
        <w:pStyle w:val="Listaszerbekezds"/>
        <w:numPr>
          <w:ilvl w:val="0"/>
          <w:numId w:val="1"/>
        </w:numPr>
        <w:tabs>
          <w:tab w:val="left" w:pos="5103"/>
        </w:tabs>
        <w:spacing w:after="0" w:line="240" w:lineRule="auto"/>
        <w:rPr>
          <w:rFonts w:cstheme="minorHAnsi"/>
        </w:rPr>
      </w:pPr>
      <w:r w:rsidRPr="006533CF">
        <w:rPr>
          <w:rFonts w:cstheme="minorHAnsi"/>
        </w:rPr>
        <w:t>parkoló férőhelyek és akadálymentes parkolóférőhelyek létesítése.</w:t>
      </w:r>
    </w:p>
    <w:p w:rsidR="006533CF" w:rsidRDefault="006533CF" w:rsidP="006533CF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6533CF" w:rsidRPr="006533CF" w:rsidRDefault="006533CF" w:rsidP="006533CF">
      <w:pPr>
        <w:spacing w:after="0" w:line="240" w:lineRule="auto"/>
        <w:jc w:val="both"/>
        <w:rPr>
          <w:rFonts w:cstheme="minorHAnsi"/>
          <w:b/>
          <w:u w:val="single"/>
        </w:rPr>
      </w:pPr>
      <w:r w:rsidRPr="006533CF">
        <w:rPr>
          <w:rFonts w:cstheme="minorHAnsi"/>
          <w:b/>
          <w:u w:val="single"/>
        </w:rPr>
        <w:t>November 29.</w:t>
      </w:r>
    </w:p>
    <w:p w:rsidR="002165C1" w:rsidRPr="006533CF" w:rsidRDefault="006533CF" w:rsidP="006533CF">
      <w:pPr>
        <w:spacing w:after="0" w:line="240" w:lineRule="auto"/>
        <w:jc w:val="both"/>
        <w:rPr>
          <w:rFonts w:eastAsia="Calibri" w:cstheme="minorHAnsi"/>
          <w:i/>
        </w:rPr>
      </w:pPr>
      <w:r w:rsidRPr="006533CF">
        <w:rPr>
          <w:rFonts w:cstheme="minorHAnsi"/>
          <w:i/>
        </w:rPr>
        <w:t>Egészségközpont kicsinek és nagyoknak</w:t>
      </w:r>
    </w:p>
    <w:p w:rsidR="000F4EBD" w:rsidRDefault="00347EEB" w:rsidP="006533CF">
      <w:pPr>
        <w:spacing w:after="0" w:line="240" w:lineRule="auto"/>
        <w:jc w:val="both"/>
        <w:rPr>
          <w:rFonts w:cstheme="minorHAnsi"/>
        </w:rPr>
      </w:pPr>
      <w:r w:rsidRPr="006533CF">
        <w:rPr>
          <w:rFonts w:cstheme="minorHAnsi"/>
        </w:rPr>
        <w:t>„R</w:t>
      </w:r>
      <w:r w:rsidR="000F4EBD" w:rsidRPr="006533CF">
        <w:rPr>
          <w:rFonts w:cstheme="minorHAnsi"/>
        </w:rPr>
        <w:t>égóta szerette volna az Önkormányzat megvalósítani egy modern egészségügyi központ kialakítását, ahol az isaszegi lakosokat</w:t>
      </w:r>
      <w:r w:rsidR="00944712" w:rsidRPr="006533CF">
        <w:rPr>
          <w:rFonts w:cstheme="minorHAnsi"/>
        </w:rPr>
        <w:t xml:space="preserve"> egy korszerű és megfelelően felszerelt épületben fogadhatják és kezelhetik az orvosok, védőnők.</w:t>
      </w:r>
      <w:r w:rsidRPr="006533CF">
        <w:rPr>
          <w:rFonts w:cstheme="minorHAnsi"/>
        </w:rPr>
        <w:t xml:space="preserve">” – mondta </w:t>
      </w:r>
      <w:r w:rsidR="002165C1" w:rsidRPr="006533CF">
        <w:rPr>
          <w:rFonts w:cstheme="minorHAnsi"/>
        </w:rPr>
        <w:t xml:space="preserve">el Hatvani Miklós, </w:t>
      </w:r>
      <w:r w:rsidRPr="006533CF">
        <w:rPr>
          <w:rFonts w:cstheme="minorHAnsi"/>
        </w:rPr>
        <w:t xml:space="preserve">polgármester. </w:t>
      </w:r>
      <w:r w:rsidR="00944712" w:rsidRPr="006533CF">
        <w:rPr>
          <w:rFonts w:cstheme="minorHAnsi"/>
        </w:rPr>
        <w:t>Kiemelte</w:t>
      </w:r>
      <w:r w:rsidR="000F4EBD" w:rsidRPr="006533CF">
        <w:rPr>
          <w:rFonts w:cstheme="minorHAnsi"/>
        </w:rPr>
        <w:t xml:space="preserve"> a jövendőbeli központ preventív szerepét, ahol helyben valósíthatók meg az egészségügyi szűrések, sőt egy külön kialakított rész edukációs, lakossági tájékoztatásra is alkalmas lesz.</w:t>
      </w:r>
    </w:p>
    <w:p w:rsidR="00436648" w:rsidRPr="006533CF" w:rsidRDefault="00436648" w:rsidP="00436648">
      <w:pPr>
        <w:spacing w:after="0" w:line="240" w:lineRule="auto"/>
        <w:jc w:val="both"/>
        <w:rPr>
          <w:rFonts w:cstheme="minorHAnsi"/>
        </w:rPr>
      </w:pPr>
      <w:r w:rsidRPr="006533CF">
        <w:rPr>
          <w:rFonts w:cstheme="minorHAnsi"/>
        </w:rPr>
        <w:t xml:space="preserve">Az építkezés ideje alatt a </w:t>
      </w:r>
      <w:r w:rsidRPr="006533CF">
        <w:rPr>
          <w:rFonts w:cstheme="minorHAnsi"/>
          <w:b/>
        </w:rPr>
        <w:t>körzeti orvosi rendelő átmenetileg a Rákóczi u. 12. szám alatt található gyermekorvosi rendelőben működik</w:t>
      </w:r>
      <w:r w:rsidRPr="006533CF">
        <w:rPr>
          <w:rFonts w:cstheme="minorHAnsi"/>
        </w:rPr>
        <w:t xml:space="preserve">, mely eredeti funkciójából adódóan nem igényelt átalakítási munkálatokat. </w:t>
      </w:r>
    </w:p>
    <w:p w:rsidR="00347EEB" w:rsidRPr="006533CF" w:rsidRDefault="002165C1" w:rsidP="006533CF">
      <w:pPr>
        <w:spacing w:after="0" w:line="240" w:lineRule="auto"/>
        <w:jc w:val="both"/>
        <w:rPr>
          <w:rFonts w:cstheme="minorHAnsi"/>
        </w:rPr>
      </w:pPr>
      <w:r w:rsidRPr="006533CF">
        <w:rPr>
          <w:rFonts w:cstheme="minorHAnsi"/>
        </w:rPr>
        <w:t>„Reményeink szerint az új Egészségház a XXI.sz. kihívásainak megfelelő, új és korszerű létesítmény lesz. Mi már nagyon várjuk az átadását. Hatalmas előrelépés lesz minden várandós és kisgyermekes család számára, hogy az egészséges- és betegváró el lesz különítve egymástól és a mellékhelyiségek is külön lesznek. Ez higiénia és megelőzés szempontjából is nagyon fontos, és azt gondolom, hogy a családok, édesanyák is nyugodtabban jönnek majd hozzánk a gyerekekkel.</w:t>
      </w:r>
      <w:r w:rsidR="00347EEB" w:rsidRPr="006533CF">
        <w:rPr>
          <w:rFonts w:cstheme="minorHAnsi"/>
        </w:rPr>
        <w:t>” – mondta el Szilágyi Ildikó, védőnő.</w:t>
      </w:r>
    </w:p>
    <w:p w:rsidR="002568F2" w:rsidRPr="006533CF" w:rsidRDefault="002568F2" w:rsidP="006533CF">
      <w:pPr>
        <w:tabs>
          <w:tab w:val="left" w:pos="5103"/>
        </w:tabs>
        <w:spacing w:after="0" w:line="240" w:lineRule="auto"/>
        <w:rPr>
          <w:rFonts w:cstheme="minorHAnsi"/>
        </w:rPr>
      </w:pPr>
    </w:p>
    <w:sectPr w:rsidR="002568F2" w:rsidRPr="006533C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6B9"/>
    <w:multiLevelType w:val="hybridMultilevel"/>
    <w:tmpl w:val="CFF209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85D56"/>
    <w:multiLevelType w:val="hybridMultilevel"/>
    <w:tmpl w:val="EBC0C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2458"/>
    <w:multiLevelType w:val="hybridMultilevel"/>
    <w:tmpl w:val="62C80536"/>
    <w:lvl w:ilvl="0" w:tplc="8FA40D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2"/>
    <w:rsid w:val="000117F4"/>
    <w:rsid w:val="000817EE"/>
    <w:rsid w:val="000F4EBD"/>
    <w:rsid w:val="002165C1"/>
    <w:rsid w:val="002568F2"/>
    <w:rsid w:val="00347EEB"/>
    <w:rsid w:val="00353A27"/>
    <w:rsid w:val="003E4861"/>
    <w:rsid w:val="00436648"/>
    <w:rsid w:val="004A4E8A"/>
    <w:rsid w:val="00507952"/>
    <w:rsid w:val="005C161A"/>
    <w:rsid w:val="006533CF"/>
    <w:rsid w:val="008F0ED8"/>
    <w:rsid w:val="00927077"/>
    <w:rsid w:val="00944712"/>
    <w:rsid w:val="00AA23FD"/>
    <w:rsid w:val="00E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1EA"/>
  <w15:docId w15:val="{3C085721-7B65-C34F-A46D-AA161B79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qFormat/>
    <w:rsid w:val="00C575CA"/>
  </w:style>
  <w:style w:type="character" w:customStyle="1" w:styleId="textexposedshow">
    <w:name w:val="text_exposed_show"/>
    <w:basedOn w:val="Bekezdsalapbettpusa"/>
    <w:qFormat/>
    <w:rsid w:val="00C575CA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B7425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B74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F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hanak_cecilia</dc:creator>
  <cp:lastModifiedBy>Márti</cp:lastModifiedBy>
  <cp:revision>6</cp:revision>
  <cp:lastPrinted>2018-10-24T08:54:00Z</cp:lastPrinted>
  <dcterms:created xsi:type="dcterms:W3CDTF">2018-11-21T16:00:00Z</dcterms:created>
  <dcterms:modified xsi:type="dcterms:W3CDTF">2018-11-21T16:03:00Z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