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7E7C" w14:textId="77777777" w:rsidR="00621FD9" w:rsidRDefault="00000000">
      <w:pPr>
        <w:tabs>
          <w:tab w:val="center" w:pos="7991"/>
        </w:tabs>
        <w:spacing w:after="384"/>
      </w:pPr>
      <w:r>
        <w:rPr>
          <w:noProof/>
        </w:rPr>
        <w:drawing>
          <wp:inline distT="0" distB="0" distL="0" distR="0" wp14:anchorId="7C36C9CC" wp14:editId="5CE88960">
            <wp:extent cx="929640" cy="611124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717"/>
          <w:sz w:val="36"/>
        </w:rPr>
        <w:tab/>
        <w:t>Hulladéknaptár- Isaszeg</w:t>
      </w:r>
    </w:p>
    <w:p w14:paraId="0D9F54E2" w14:textId="77777777" w:rsidR="00621FD9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color w:val="181717"/>
          <w:sz w:val="18"/>
          <w:u w:val="single" w:color="181717"/>
        </w:rPr>
        <w:t>Házhoz menő szelektív hulladékgyűjtés:</w:t>
      </w:r>
    </w:p>
    <w:p w14:paraId="348822EA" w14:textId="77777777" w:rsidR="00621FD9" w:rsidRDefault="00000000">
      <w:pPr>
        <w:spacing w:after="58"/>
        <w:ind w:left="360"/>
      </w:pPr>
      <w:r>
        <w:rPr>
          <w:b/>
          <w:color w:val="181717"/>
          <w:sz w:val="18"/>
        </w:rPr>
        <w:t>Kihelyezhető hulladékok: lásd a lenti ábrák szerint</w:t>
      </w:r>
    </w:p>
    <w:p w14:paraId="65B0496A" w14:textId="77777777" w:rsidR="00621FD9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color w:val="181717"/>
          <w:sz w:val="18"/>
          <w:u w:val="single" w:color="181717"/>
        </w:rPr>
        <w:t>Zöldhulladék gyűjtés:</w:t>
      </w:r>
    </w:p>
    <w:p w14:paraId="36FD629E" w14:textId="77777777" w:rsidR="00621FD9" w:rsidRDefault="00000000">
      <w:pPr>
        <w:spacing w:after="0" w:line="248" w:lineRule="auto"/>
        <w:ind w:left="355" w:hanging="10"/>
      </w:pPr>
      <w:r>
        <w:rPr>
          <w:b/>
          <w:color w:val="181717"/>
          <w:sz w:val="18"/>
        </w:rPr>
        <w:t xml:space="preserve">Zöldhulladék gyűjtésbe tartozó anyagok: </w:t>
      </w:r>
      <w:r>
        <w:rPr>
          <w:color w:val="181717"/>
          <w:sz w:val="18"/>
        </w:rPr>
        <w:t xml:space="preserve">Az ingatlanoknál keletkező falevél, fűnyesedék, gyom zsákolva, gallyak, ágak kötegelve </w:t>
      </w:r>
      <w:proofErr w:type="spellStart"/>
      <w:r>
        <w:rPr>
          <w:color w:val="181717"/>
          <w:sz w:val="18"/>
        </w:rPr>
        <w:t>max</w:t>
      </w:r>
      <w:proofErr w:type="spellEnd"/>
      <w:r>
        <w:rPr>
          <w:color w:val="181717"/>
          <w:sz w:val="18"/>
        </w:rPr>
        <w:t xml:space="preserve">. 1 m hosszúságig, </w:t>
      </w:r>
      <w:proofErr w:type="spellStart"/>
      <w:r>
        <w:rPr>
          <w:color w:val="181717"/>
          <w:sz w:val="18"/>
        </w:rPr>
        <w:t>max</w:t>
      </w:r>
      <w:proofErr w:type="spellEnd"/>
      <w:r>
        <w:rPr>
          <w:color w:val="181717"/>
          <w:sz w:val="18"/>
        </w:rPr>
        <w:t>. 5 cm átmérőig helyezhetőek ki.</w:t>
      </w:r>
    </w:p>
    <w:p w14:paraId="31BD0B96" w14:textId="77777777" w:rsidR="00621FD9" w:rsidRDefault="00000000">
      <w:pPr>
        <w:numPr>
          <w:ilvl w:val="1"/>
          <w:numId w:val="1"/>
        </w:numPr>
        <w:spacing w:after="68" w:line="248" w:lineRule="auto"/>
        <w:ind w:hanging="144"/>
      </w:pPr>
      <w:r>
        <w:rPr>
          <w:color w:val="181717"/>
          <w:sz w:val="18"/>
        </w:rPr>
        <w:t>januári zöldhulladékgyűjtés során kizárólag a díszitő elemektől és egyéb hulladékoktól mentes fenyőfákat szállítjuk el.</w:t>
      </w:r>
    </w:p>
    <w:p w14:paraId="3C723835" w14:textId="77777777" w:rsidR="00621FD9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color w:val="181717"/>
          <w:sz w:val="18"/>
          <w:u w:val="single" w:color="181717"/>
        </w:rPr>
        <w:t>Lomtalanítás</w:t>
      </w:r>
    </w:p>
    <w:p w14:paraId="04E3245F" w14:textId="77777777" w:rsidR="00621FD9" w:rsidRDefault="00000000">
      <w:pPr>
        <w:numPr>
          <w:ilvl w:val="1"/>
          <w:numId w:val="1"/>
        </w:numPr>
        <w:spacing w:after="68" w:line="248" w:lineRule="auto"/>
        <w:ind w:hanging="144"/>
      </w:pPr>
      <w:r>
        <w:rPr>
          <w:color w:val="181717"/>
          <w:sz w:val="18"/>
        </w:rPr>
        <w:t xml:space="preserve">lomtalanítási igényét a +36 1 700 7000-es telefonszámon, vagy az </w:t>
      </w:r>
      <w:r>
        <w:rPr>
          <w:color w:val="285896"/>
          <w:sz w:val="18"/>
          <w:u w:val="single" w:color="285896"/>
        </w:rPr>
        <w:t xml:space="preserve">info@mohubudapest.hu </w:t>
      </w:r>
      <w:r>
        <w:rPr>
          <w:color w:val="181717"/>
          <w:sz w:val="18"/>
        </w:rPr>
        <w:t>e-mail címen jelezheti ügyfélszolgálatunk felé.</w:t>
      </w:r>
    </w:p>
    <w:p w14:paraId="18F6FF32" w14:textId="77777777" w:rsidR="00621FD9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color w:val="181717"/>
          <w:sz w:val="18"/>
          <w:u w:val="single" w:color="181717"/>
        </w:rPr>
        <w:t>Hulladékudvarok</w:t>
      </w:r>
    </w:p>
    <w:p w14:paraId="56A8DADC" w14:textId="77777777" w:rsidR="00621FD9" w:rsidRDefault="00000000">
      <w:pPr>
        <w:numPr>
          <w:ilvl w:val="1"/>
          <w:numId w:val="1"/>
        </w:numPr>
        <w:spacing w:after="559" w:line="248" w:lineRule="auto"/>
        <w:ind w:hanging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EB01DD" wp14:editId="55B35AE5">
                <wp:simplePos x="0" y="0"/>
                <wp:positionH relativeFrom="page">
                  <wp:posOffset>8244402</wp:posOffset>
                </wp:positionH>
                <wp:positionV relativeFrom="page">
                  <wp:posOffset>412348</wp:posOffset>
                </wp:positionV>
                <wp:extent cx="1708050" cy="419234"/>
                <wp:effectExtent l="0" t="0" r="0" b="0"/>
                <wp:wrapTopAndBottom/>
                <wp:docPr id="7393" name="Group 7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050" cy="419234"/>
                          <a:chOff x="0" y="0"/>
                          <a:chExt cx="1708050" cy="41923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453970" y="96658"/>
                            <a:ext cx="113399" cy="1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99" h="110859">
                                <a:moveTo>
                                  <a:pt x="56705" y="0"/>
                                </a:moveTo>
                                <a:cubicBezTo>
                                  <a:pt x="88015" y="0"/>
                                  <a:pt x="113399" y="24816"/>
                                  <a:pt x="113399" y="55424"/>
                                </a:cubicBezTo>
                                <a:cubicBezTo>
                                  <a:pt x="113399" y="86043"/>
                                  <a:pt x="88015" y="110859"/>
                                  <a:pt x="56705" y="110859"/>
                                </a:cubicBezTo>
                                <a:cubicBezTo>
                                  <a:pt x="25384" y="110859"/>
                                  <a:pt x="0" y="86043"/>
                                  <a:pt x="0" y="55424"/>
                                </a:cubicBezTo>
                                <a:cubicBezTo>
                                  <a:pt x="0" y="24816"/>
                                  <a:pt x="25384" y="0"/>
                                  <a:pt x="56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5162" y="96658"/>
                            <a:ext cx="113400" cy="1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00" h="110859">
                                <a:moveTo>
                                  <a:pt x="56705" y="0"/>
                                </a:moveTo>
                                <a:cubicBezTo>
                                  <a:pt x="88015" y="0"/>
                                  <a:pt x="113400" y="24816"/>
                                  <a:pt x="113400" y="55424"/>
                                </a:cubicBezTo>
                                <a:cubicBezTo>
                                  <a:pt x="113400" y="86043"/>
                                  <a:pt x="88015" y="110859"/>
                                  <a:pt x="56705" y="110859"/>
                                </a:cubicBezTo>
                                <a:cubicBezTo>
                                  <a:pt x="25385" y="110859"/>
                                  <a:pt x="0" y="86043"/>
                                  <a:pt x="0" y="55424"/>
                                </a:cubicBezTo>
                                <a:cubicBezTo>
                                  <a:pt x="0" y="24816"/>
                                  <a:pt x="25385" y="0"/>
                                  <a:pt x="56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83921" cy="367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1" h="367629">
                                <a:moveTo>
                                  <a:pt x="5430" y="0"/>
                                </a:moveTo>
                                <a:cubicBezTo>
                                  <a:pt x="5430" y="0"/>
                                  <a:pt x="171235" y="0"/>
                                  <a:pt x="171235" y="0"/>
                                </a:cubicBezTo>
                                <a:cubicBezTo>
                                  <a:pt x="171362" y="0"/>
                                  <a:pt x="171488" y="0"/>
                                  <a:pt x="171488" y="0"/>
                                </a:cubicBezTo>
                                <a:cubicBezTo>
                                  <a:pt x="222753" y="0"/>
                                  <a:pt x="270740" y="24682"/>
                                  <a:pt x="299403" y="65916"/>
                                </a:cubicBezTo>
                                <a:cubicBezTo>
                                  <a:pt x="299657" y="66163"/>
                                  <a:pt x="299910" y="66534"/>
                                  <a:pt x="300163" y="66905"/>
                                </a:cubicBezTo>
                                <a:cubicBezTo>
                                  <a:pt x="308501" y="79375"/>
                                  <a:pt x="304580" y="96287"/>
                                  <a:pt x="291708" y="104315"/>
                                </a:cubicBezTo>
                                <a:cubicBezTo>
                                  <a:pt x="278953" y="112333"/>
                                  <a:pt x="262159" y="108633"/>
                                  <a:pt x="253947" y="96163"/>
                                </a:cubicBezTo>
                                <a:lnTo>
                                  <a:pt x="252555" y="94432"/>
                                </a:lnTo>
                                <a:cubicBezTo>
                                  <a:pt x="233738" y="69131"/>
                                  <a:pt x="203557" y="54064"/>
                                  <a:pt x="171488" y="54064"/>
                                </a:cubicBezTo>
                                <a:cubicBezTo>
                                  <a:pt x="116174" y="54064"/>
                                  <a:pt x="71221" y="98018"/>
                                  <a:pt x="71221" y="152082"/>
                                </a:cubicBezTo>
                                <a:cubicBezTo>
                                  <a:pt x="71221" y="206156"/>
                                  <a:pt x="116174" y="250100"/>
                                  <a:pt x="171488" y="250100"/>
                                </a:cubicBezTo>
                                <a:cubicBezTo>
                                  <a:pt x="234370" y="250100"/>
                                  <a:pt x="271246" y="199118"/>
                                  <a:pt x="306857" y="149743"/>
                                </a:cubicBezTo>
                                <a:cubicBezTo>
                                  <a:pt x="307110" y="149495"/>
                                  <a:pt x="307616" y="148753"/>
                                  <a:pt x="307616" y="148753"/>
                                </a:cubicBezTo>
                                <a:lnTo>
                                  <a:pt x="307363" y="148506"/>
                                </a:lnTo>
                                <a:cubicBezTo>
                                  <a:pt x="312919" y="141220"/>
                                  <a:pt x="318601" y="133449"/>
                                  <a:pt x="324662" y="125174"/>
                                </a:cubicBezTo>
                                <a:cubicBezTo>
                                  <a:pt x="344239" y="98389"/>
                                  <a:pt x="366334" y="68142"/>
                                  <a:pt x="394619" y="44067"/>
                                </a:cubicBezTo>
                                <a:cubicBezTo>
                                  <a:pt x="429470" y="14438"/>
                                  <a:pt x="466726" y="0"/>
                                  <a:pt x="508524" y="0"/>
                                </a:cubicBezTo>
                                <a:cubicBezTo>
                                  <a:pt x="509916" y="0"/>
                                  <a:pt x="511308" y="0"/>
                                  <a:pt x="512688" y="0"/>
                                </a:cubicBezTo>
                                <a:lnTo>
                                  <a:pt x="678492" y="0"/>
                                </a:lnTo>
                                <a:cubicBezTo>
                                  <a:pt x="681528" y="0"/>
                                  <a:pt x="683921" y="2587"/>
                                  <a:pt x="683668" y="5678"/>
                                </a:cubicBezTo>
                                <a:lnTo>
                                  <a:pt x="683426" y="5926"/>
                                </a:lnTo>
                                <a:cubicBezTo>
                                  <a:pt x="680516" y="33452"/>
                                  <a:pt x="657155" y="55053"/>
                                  <a:pt x="628366" y="55672"/>
                                </a:cubicBezTo>
                                <a:cubicBezTo>
                                  <a:pt x="650461" y="81962"/>
                                  <a:pt x="663849" y="115672"/>
                                  <a:pt x="663849" y="152329"/>
                                </a:cubicBezTo>
                                <a:cubicBezTo>
                                  <a:pt x="663849" y="236156"/>
                                  <a:pt x="594020" y="304422"/>
                                  <a:pt x="508271" y="304422"/>
                                </a:cubicBezTo>
                                <a:cubicBezTo>
                                  <a:pt x="477963" y="304422"/>
                                  <a:pt x="451197" y="295909"/>
                                  <a:pt x="426192" y="279977"/>
                                </a:cubicBezTo>
                                <a:lnTo>
                                  <a:pt x="422280" y="277390"/>
                                </a:lnTo>
                                <a:lnTo>
                                  <a:pt x="343606" y="365407"/>
                                </a:lnTo>
                                <a:cubicBezTo>
                                  <a:pt x="341582" y="367629"/>
                                  <a:pt x="338051" y="367629"/>
                                  <a:pt x="335900" y="365531"/>
                                </a:cubicBezTo>
                                <a:cubicBezTo>
                                  <a:pt x="335900" y="365531"/>
                                  <a:pt x="300289" y="327879"/>
                                  <a:pt x="300289" y="327879"/>
                                </a:cubicBezTo>
                                <a:lnTo>
                                  <a:pt x="300416" y="327879"/>
                                </a:lnTo>
                                <a:cubicBezTo>
                                  <a:pt x="291202" y="317263"/>
                                  <a:pt x="291708" y="301217"/>
                                  <a:pt x="302061" y="291210"/>
                                </a:cubicBezTo>
                                <a:cubicBezTo>
                                  <a:pt x="312539" y="281090"/>
                                  <a:pt x="329206" y="280842"/>
                                  <a:pt x="339937" y="290478"/>
                                </a:cubicBezTo>
                                <a:lnTo>
                                  <a:pt x="340570" y="291086"/>
                                </a:lnTo>
                                <a:lnTo>
                                  <a:pt x="399921" y="224305"/>
                                </a:lnTo>
                                <a:cubicBezTo>
                                  <a:pt x="410031" y="213072"/>
                                  <a:pt x="427583" y="212330"/>
                                  <a:pt x="438568" y="222573"/>
                                </a:cubicBezTo>
                                <a:lnTo>
                                  <a:pt x="439200" y="223192"/>
                                </a:lnTo>
                                <a:cubicBezTo>
                                  <a:pt x="459272" y="241835"/>
                                  <a:pt x="486176" y="251460"/>
                                  <a:pt x="514080" y="249987"/>
                                </a:cubicBezTo>
                                <a:cubicBezTo>
                                  <a:pt x="567117" y="247142"/>
                                  <a:pt x="608916" y="203570"/>
                                  <a:pt x="608662" y="151711"/>
                                </a:cubicBezTo>
                                <a:cubicBezTo>
                                  <a:pt x="608409" y="97894"/>
                                  <a:pt x="563585" y="54188"/>
                                  <a:pt x="508398" y="54188"/>
                                </a:cubicBezTo>
                                <a:cubicBezTo>
                                  <a:pt x="444756" y="54188"/>
                                  <a:pt x="406868" y="105541"/>
                                  <a:pt x="370246" y="155792"/>
                                </a:cubicBezTo>
                                <a:lnTo>
                                  <a:pt x="370498" y="155792"/>
                                </a:lnTo>
                                <a:cubicBezTo>
                                  <a:pt x="364564" y="163563"/>
                                  <a:pt x="358375" y="171962"/>
                                  <a:pt x="351934" y="180969"/>
                                </a:cubicBezTo>
                                <a:cubicBezTo>
                                  <a:pt x="332874" y="207393"/>
                                  <a:pt x="311274" y="237269"/>
                                  <a:pt x="283622" y="260973"/>
                                </a:cubicBezTo>
                                <a:cubicBezTo>
                                  <a:pt x="249656" y="289983"/>
                                  <a:pt x="212907" y="304174"/>
                                  <a:pt x="171488" y="304174"/>
                                </a:cubicBezTo>
                                <a:cubicBezTo>
                                  <a:pt x="85743" y="304174"/>
                                  <a:pt x="15911" y="235909"/>
                                  <a:pt x="15911" y="152082"/>
                                </a:cubicBezTo>
                                <a:cubicBezTo>
                                  <a:pt x="15911" y="115424"/>
                                  <a:pt x="29422" y="81601"/>
                                  <a:pt x="51648" y="55301"/>
                                </a:cubicBezTo>
                                <a:cubicBezTo>
                                  <a:pt x="24624" y="52961"/>
                                  <a:pt x="3031" y="31968"/>
                                  <a:pt x="252" y="5678"/>
                                </a:cubicBezTo>
                                <a:cubicBezTo>
                                  <a:pt x="0" y="2587"/>
                                  <a:pt x="2399" y="0"/>
                                  <a:pt x="5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96066" y="92340"/>
                            <a:ext cx="289061" cy="20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61" h="209248">
                                <a:moveTo>
                                  <a:pt x="85865" y="0"/>
                                </a:moveTo>
                                <a:cubicBezTo>
                                  <a:pt x="101013" y="0"/>
                                  <a:pt x="113263" y="1845"/>
                                  <a:pt x="122613" y="5679"/>
                                </a:cubicBezTo>
                                <a:cubicBezTo>
                                  <a:pt x="129814" y="8513"/>
                                  <a:pt x="136002" y="11852"/>
                                  <a:pt x="141305" y="15551"/>
                                </a:cubicBezTo>
                                <a:cubicBezTo>
                                  <a:pt x="144077" y="17530"/>
                                  <a:pt x="147745" y="17654"/>
                                  <a:pt x="150644" y="15922"/>
                                </a:cubicBezTo>
                                <a:cubicBezTo>
                                  <a:pt x="157971" y="11481"/>
                                  <a:pt x="166057" y="7771"/>
                                  <a:pt x="175144" y="5060"/>
                                </a:cubicBezTo>
                                <a:cubicBezTo>
                                  <a:pt x="186129" y="1721"/>
                                  <a:pt x="196228" y="0"/>
                                  <a:pt x="205579" y="0"/>
                                </a:cubicBezTo>
                                <a:cubicBezTo>
                                  <a:pt x="222245" y="0"/>
                                  <a:pt x="236014" y="2216"/>
                                  <a:pt x="246745" y="6792"/>
                                </a:cubicBezTo>
                                <a:cubicBezTo>
                                  <a:pt x="257435" y="11357"/>
                                  <a:pt x="266079" y="17777"/>
                                  <a:pt x="272404" y="26043"/>
                                </a:cubicBezTo>
                                <a:cubicBezTo>
                                  <a:pt x="278730" y="34318"/>
                                  <a:pt x="283157" y="44191"/>
                                  <a:pt x="285476" y="55548"/>
                                </a:cubicBezTo>
                                <a:cubicBezTo>
                                  <a:pt x="287901" y="66905"/>
                                  <a:pt x="289061" y="79622"/>
                                  <a:pt x="289061" y="93700"/>
                                </a:cubicBezTo>
                                <a:lnTo>
                                  <a:pt x="289061" y="200849"/>
                                </a:lnTo>
                                <a:cubicBezTo>
                                  <a:pt x="289061" y="205538"/>
                                  <a:pt x="285266" y="209248"/>
                                  <a:pt x="280416" y="209248"/>
                                </a:cubicBezTo>
                                <a:lnTo>
                                  <a:pt x="238406" y="209248"/>
                                </a:lnTo>
                                <a:cubicBezTo>
                                  <a:pt x="233610" y="209248"/>
                                  <a:pt x="229826" y="205538"/>
                                  <a:pt x="229826" y="200849"/>
                                </a:cubicBezTo>
                                <a:lnTo>
                                  <a:pt x="229826" y="100729"/>
                                </a:lnTo>
                                <a:cubicBezTo>
                                  <a:pt x="229826" y="82096"/>
                                  <a:pt x="227422" y="68884"/>
                                  <a:pt x="222499" y="61103"/>
                                </a:cubicBezTo>
                                <a:cubicBezTo>
                                  <a:pt x="217575" y="53332"/>
                                  <a:pt x="209110" y="49375"/>
                                  <a:pt x="197240" y="49375"/>
                                </a:cubicBezTo>
                                <a:cubicBezTo>
                                  <a:pt x="194088" y="49375"/>
                                  <a:pt x="189671" y="50117"/>
                                  <a:pt x="183862" y="51725"/>
                                </a:cubicBezTo>
                                <a:cubicBezTo>
                                  <a:pt x="181080" y="52467"/>
                                  <a:pt x="178676" y="53332"/>
                                  <a:pt x="176409" y="54188"/>
                                </a:cubicBezTo>
                                <a:cubicBezTo>
                                  <a:pt x="172614" y="55795"/>
                                  <a:pt x="170474" y="59742"/>
                                  <a:pt x="171359" y="63700"/>
                                </a:cubicBezTo>
                                <a:cubicBezTo>
                                  <a:pt x="172234" y="67647"/>
                                  <a:pt x="172867" y="71965"/>
                                  <a:pt x="173247" y="76417"/>
                                </a:cubicBezTo>
                                <a:cubicBezTo>
                                  <a:pt x="173753" y="83075"/>
                                  <a:pt x="174006" y="90114"/>
                                  <a:pt x="174006" y="97647"/>
                                </a:cubicBezTo>
                                <a:lnTo>
                                  <a:pt x="174006" y="200849"/>
                                </a:lnTo>
                                <a:cubicBezTo>
                                  <a:pt x="174006" y="205538"/>
                                  <a:pt x="170221" y="209248"/>
                                  <a:pt x="165425" y="209248"/>
                                </a:cubicBezTo>
                                <a:lnTo>
                                  <a:pt x="123373" y="209248"/>
                                </a:lnTo>
                                <a:cubicBezTo>
                                  <a:pt x="118576" y="209248"/>
                                  <a:pt x="114781" y="205538"/>
                                  <a:pt x="114781" y="200849"/>
                                </a:cubicBezTo>
                                <a:lnTo>
                                  <a:pt x="114781" y="100605"/>
                                </a:lnTo>
                                <a:cubicBezTo>
                                  <a:pt x="114781" y="81972"/>
                                  <a:pt x="112388" y="68760"/>
                                  <a:pt x="107455" y="60979"/>
                                </a:cubicBezTo>
                                <a:cubicBezTo>
                                  <a:pt x="102531" y="53209"/>
                                  <a:pt x="94076" y="49251"/>
                                  <a:pt x="82207" y="49251"/>
                                </a:cubicBezTo>
                                <a:cubicBezTo>
                                  <a:pt x="78538" y="49251"/>
                                  <a:pt x="74626" y="49499"/>
                                  <a:pt x="70716" y="49870"/>
                                </a:cubicBezTo>
                                <a:cubicBezTo>
                                  <a:pt x="69451" y="49993"/>
                                  <a:pt x="68059" y="50117"/>
                                  <a:pt x="66794" y="50241"/>
                                </a:cubicBezTo>
                                <a:cubicBezTo>
                                  <a:pt x="62503" y="50735"/>
                                  <a:pt x="59225" y="54311"/>
                                  <a:pt x="59225" y="58640"/>
                                </a:cubicBezTo>
                                <a:lnTo>
                                  <a:pt x="59225" y="200725"/>
                                </a:lnTo>
                                <a:cubicBezTo>
                                  <a:pt x="59225" y="205414"/>
                                  <a:pt x="55430" y="209124"/>
                                  <a:pt x="50633" y="209124"/>
                                </a:cubicBezTo>
                                <a:lnTo>
                                  <a:pt x="8582" y="209124"/>
                                </a:lnTo>
                                <a:cubicBezTo>
                                  <a:pt x="3785" y="209124"/>
                                  <a:pt x="0" y="205414"/>
                                  <a:pt x="0" y="200725"/>
                                </a:cubicBezTo>
                                <a:lnTo>
                                  <a:pt x="0" y="18149"/>
                                </a:lnTo>
                                <a:cubicBezTo>
                                  <a:pt x="0" y="14191"/>
                                  <a:pt x="2773" y="10862"/>
                                  <a:pt x="6557" y="9997"/>
                                </a:cubicBezTo>
                                <a:cubicBezTo>
                                  <a:pt x="9973" y="9255"/>
                                  <a:pt x="13631" y="8389"/>
                                  <a:pt x="17679" y="7523"/>
                                </a:cubicBezTo>
                                <a:cubicBezTo>
                                  <a:pt x="24489" y="6050"/>
                                  <a:pt x="31563" y="4813"/>
                                  <a:pt x="39143" y="3700"/>
                                </a:cubicBezTo>
                                <a:cubicBezTo>
                                  <a:pt x="46722" y="2587"/>
                                  <a:pt x="54418" y="1597"/>
                                  <a:pt x="62377" y="989"/>
                                </a:cubicBezTo>
                                <a:cubicBezTo>
                                  <a:pt x="70336" y="371"/>
                                  <a:pt x="78158" y="0"/>
                                  <a:pt x="858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02416" y="91598"/>
                            <a:ext cx="102889" cy="21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89" h="215402">
                                <a:moveTo>
                                  <a:pt x="102889" y="0"/>
                                </a:moveTo>
                                <a:lnTo>
                                  <a:pt x="102889" y="49768"/>
                                </a:lnTo>
                                <a:lnTo>
                                  <a:pt x="85034" y="53558"/>
                                </a:lnTo>
                                <a:cubicBezTo>
                                  <a:pt x="79802" y="56105"/>
                                  <a:pt x="75322" y="59933"/>
                                  <a:pt x="71579" y="65060"/>
                                </a:cubicBezTo>
                                <a:cubicBezTo>
                                  <a:pt x="64200" y="75304"/>
                                  <a:pt x="60510" y="89372"/>
                                  <a:pt x="60510" y="107273"/>
                                </a:cubicBezTo>
                                <a:cubicBezTo>
                                  <a:pt x="60510" y="125174"/>
                                  <a:pt x="64200" y="139375"/>
                                  <a:pt x="71579" y="149866"/>
                                </a:cubicBezTo>
                                <a:cubicBezTo>
                                  <a:pt x="75322" y="155112"/>
                                  <a:pt x="79802" y="159062"/>
                                  <a:pt x="85034" y="161700"/>
                                </a:cubicBezTo>
                                <a:lnTo>
                                  <a:pt x="102889" y="165642"/>
                                </a:lnTo>
                                <a:lnTo>
                                  <a:pt x="102889" y="215402"/>
                                </a:lnTo>
                                <a:lnTo>
                                  <a:pt x="61143" y="207640"/>
                                </a:lnTo>
                                <a:cubicBezTo>
                                  <a:pt x="48492" y="202457"/>
                                  <a:pt x="37740" y="195170"/>
                                  <a:pt x="28674" y="185669"/>
                                </a:cubicBezTo>
                                <a:cubicBezTo>
                                  <a:pt x="19714" y="176156"/>
                                  <a:pt x="12650" y="164799"/>
                                  <a:pt x="7590" y="151474"/>
                                </a:cubicBezTo>
                                <a:cubicBezTo>
                                  <a:pt x="2530" y="138138"/>
                                  <a:pt x="0" y="123453"/>
                                  <a:pt x="0" y="107273"/>
                                </a:cubicBezTo>
                                <a:cubicBezTo>
                                  <a:pt x="0" y="91227"/>
                                  <a:pt x="2530" y="76541"/>
                                  <a:pt x="7696" y="63329"/>
                                </a:cubicBezTo>
                                <a:cubicBezTo>
                                  <a:pt x="12861" y="50117"/>
                                  <a:pt x="20029" y="38884"/>
                                  <a:pt x="29201" y="29505"/>
                                </a:cubicBezTo>
                                <a:cubicBezTo>
                                  <a:pt x="38267" y="20117"/>
                                  <a:pt x="49230" y="12965"/>
                                  <a:pt x="61775" y="7771"/>
                                </a:cubicBezTo>
                                <a:cubicBezTo>
                                  <a:pt x="74426" y="2587"/>
                                  <a:pt x="88025" y="0"/>
                                  <a:pt x="102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05305" y="91598"/>
                            <a:ext cx="102784" cy="215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4" h="215421">
                                <a:moveTo>
                                  <a:pt x="0" y="0"/>
                                </a:moveTo>
                                <a:cubicBezTo>
                                  <a:pt x="14970" y="0"/>
                                  <a:pt x="28990" y="2587"/>
                                  <a:pt x="41535" y="7771"/>
                                </a:cubicBezTo>
                                <a:cubicBezTo>
                                  <a:pt x="54186" y="12965"/>
                                  <a:pt x="64939" y="20241"/>
                                  <a:pt x="74005" y="29505"/>
                                </a:cubicBezTo>
                                <a:cubicBezTo>
                                  <a:pt x="82965" y="38884"/>
                                  <a:pt x="90028" y="50117"/>
                                  <a:pt x="95088" y="63329"/>
                                </a:cubicBezTo>
                                <a:cubicBezTo>
                                  <a:pt x="100148" y="76541"/>
                                  <a:pt x="102678" y="91227"/>
                                  <a:pt x="102678" y="107273"/>
                                </a:cubicBezTo>
                                <a:lnTo>
                                  <a:pt x="102784" y="107273"/>
                                </a:lnTo>
                                <a:cubicBezTo>
                                  <a:pt x="102784" y="123329"/>
                                  <a:pt x="100464" y="138015"/>
                                  <a:pt x="95615" y="151474"/>
                                </a:cubicBezTo>
                                <a:cubicBezTo>
                                  <a:pt x="90871" y="164799"/>
                                  <a:pt x="84019" y="176280"/>
                                  <a:pt x="74954" y="185669"/>
                                </a:cubicBezTo>
                                <a:cubicBezTo>
                                  <a:pt x="65993" y="195170"/>
                                  <a:pt x="55135" y="202457"/>
                                  <a:pt x="42484" y="207640"/>
                                </a:cubicBezTo>
                                <a:cubicBezTo>
                                  <a:pt x="29834" y="212824"/>
                                  <a:pt x="15708" y="215421"/>
                                  <a:pt x="105" y="215421"/>
                                </a:cubicBezTo>
                                <a:lnTo>
                                  <a:pt x="0" y="215402"/>
                                </a:lnTo>
                                <a:lnTo>
                                  <a:pt x="0" y="165642"/>
                                </a:lnTo>
                                <a:lnTo>
                                  <a:pt x="105" y="165665"/>
                                </a:lnTo>
                                <a:cubicBezTo>
                                  <a:pt x="13705" y="165665"/>
                                  <a:pt x="24141" y="160358"/>
                                  <a:pt x="31310" y="149866"/>
                                </a:cubicBezTo>
                                <a:cubicBezTo>
                                  <a:pt x="38689" y="139375"/>
                                  <a:pt x="42379" y="125174"/>
                                  <a:pt x="42379" y="107273"/>
                                </a:cubicBezTo>
                                <a:cubicBezTo>
                                  <a:pt x="42379" y="89372"/>
                                  <a:pt x="38689" y="75304"/>
                                  <a:pt x="31310" y="65060"/>
                                </a:cubicBezTo>
                                <a:cubicBezTo>
                                  <a:pt x="24036" y="54806"/>
                                  <a:pt x="13705" y="49746"/>
                                  <a:pt x="105" y="49746"/>
                                </a:cubicBezTo>
                                <a:lnTo>
                                  <a:pt x="0" y="49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26010" y="292941"/>
                            <a:ext cx="0" cy="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">
                                <a:moveTo>
                                  <a:pt x="0" y="1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326010" y="371"/>
                            <a:ext cx="180478" cy="30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78" h="301093">
                                <a:moveTo>
                                  <a:pt x="49337" y="855"/>
                                </a:moveTo>
                                <a:cubicBezTo>
                                  <a:pt x="54502" y="0"/>
                                  <a:pt x="59246" y="3947"/>
                                  <a:pt x="59246" y="9131"/>
                                </a:cubicBezTo>
                                <a:lnTo>
                                  <a:pt x="59246" y="86414"/>
                                </a:lnTo>
                                <a:cubicBezTo>
                                  <a:pt x="59246" y="91845"/>
                                  <a:pt x="64306" y="95792"/>
                                  <a:pt x="69788" y="94555"/>
                                </a:cubicBezTo>
                                <a:cubicBezTo>
                                  <a:pt x="71264" y="94184"/>
                                  <a:pt x="72951" y="93937"/>
                                  <a:pt x="74637" y="93566"/>
                                </a:cubicBezTo>
                                <a:cubicBezTo>
                                  <a:pt x="80857" y="92463"/>
                                  <a:pt x="86971" y="91845"/>
                                  <a:pt x="92770" y="91845"/>
                                </a:cubicBezTo>
                                <a:cubicBezTo>
                                  <a:pt x="109637" y="91845"/>
                                  <a:pt x="123763" y="94061"/>
                                  <a:pt x="135043" y="98636"/>
                                </a:cubicBezTo>
                                <a:cubicBezTo>
                                  <a:pt x="146322" y="103202"/>
                                  <a:pt x="155388" y="109622"/>
                                  <a:pt x="162030" y="117888"/>
                                </a:cubicBezTo>
                                <a:cubicBezTo>
                                  <a:pt x="168882" y="126163"/>
                                  <a:pt x="173520" y="136036"/>
                                  <a:pt x="176367" y="147393"/>
                                </a:cubicBezTo>
                                <a:cubicBezTo>
                                  <a:pt x="179108" y="158750"/>
                                  <a:pt x="180478" y="171467"/>
                                  <a:pt x="180478" y="185545"/>
                                </a:cubicBezTo>
                                <a:lnTo>
                                  <a:pt x="180478" y="292694"/>
                                </a:lnTo>
                                <a:cubicBezTo>
                                  <a:pt x="180478" y="297383"/>
                                  <a:pt x="176683" y="301093"/>
                                  <a:pt x="171939" y="301093"/>
                                </a:cubicBezTo>
                                <a:lnTo>
                                  <a:pt x="129877" y="301093"/>
                                </a:lnTo>
                                <a:cubicBezTo>
                                  <a:pt x="125028" y="301093"/>
                                  <a:pt x="121233" y="297383"/>
                                  <a:pt x="121233" y="292694"/>
                                </a:cubicBezTo>
                                <a:lnTo>
                                  <a:pt x="121233" y="192573"/>
                                </a:lnTo>
                                <a:cubicBezTo>
                                  <a:pt x="121233" y="173941"/>
                                  <a:pt x="118914" y="160729"/>
                                  <a:pt x="113959" y="152948"/>
                                </a:cubicBezTo>
                                <a:cubicBezTo>
                                  <a:pt x="109004" y="145177"/>
                                  <a:pt x="99938" y="141220"/>
                                  <a:pt x="86655" y="141220"/>
                                </a:cubicBezTo>
                                <a:cubicBezTo>
                                  <a:pt x="81384" y="141220"/>
                                  <a:pt x="76429" y="141714"/>
                                  <a:pt x="71791" y="142580"/>
                                </a:cubicBezTo>
                                <a:cubicBezTo>
                                  <a:pt x="69788" y="142951"/>
                                  <a:pt x="67680" y="143446"/>
                                  <a:pt x="65887" y="143817"/>
                                </a:cubicBezTo>
                                <a:cubicBezTo>
                                  <a:pt x="61881" y="144683"/>
                                  <a:pt x="59246" y="148135"/>
                                  <a:pt x="59246" y="151958"/>
                                </a:cubicBezTo>
                                <a:lnTo>
                                  <a:pt x="59246" y="292570"/>
                                </a:lnTo>
                                <a:cubicBezTo>
                                  <a:pt x="59246" y="297259"/>
                                  <a:pt x="55451" y="300969"/>
                                  <a:pt x="50707" y="300969"/>
                                </a:cubicBezTo>
                                <a:lnTo>
                                  <a:pt x="8644" y="300969"/>
                                </a:lnTo>
                                <a:cubicBezTo>
                                  <a:pt x="3795" y="300969"/>
                                  <a:pt x="0" y="297259"/>
                                  <a:pt x="0" y="292570"/>
                                </a:cubicBezTo>
                                <a:lnTo>
                                  <a:pt x="0" y="15799"/>
                                </a:lnTo>
                                <a:cubicBezTo>
                                  <a:pt x="0" y="11728"/>
                                  <a:pt x="3057" y="8142"/>
                                  <a:pt x="7274" y="7523"/>
                                </a:cubicBezTo>
                                <a:lnTo>
                                  <a:pt x="49337" y="8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26939" y="96781"/>
                            <a:ext cx="180689" cy="2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89" h="209372">
                                <a:moveTo>
                                  <a:pt x="129982" y="0"/>
                                </a:moveTo>
                                <a:lnTo>
                                  <a:pt x="172045" y="0"/>
                                </a:lnTo>
                                <a:cubicBezTo>
                                  <a:pt x="176788" y="0"/>
                                  <a:pt x="180584" y="3700"/>
                                  <a:pt x="180584" y="8389"/>
                                </a:cubicBezTo>
                                <a:lnTo>
                                  <a:pt x="180584" y="191100"/>
                                </a:lnTo>
                                <a:lnTo>
                                  <a:pt x="180689" y="191223"/>
                                </a:lnTo>
                                <a:cubicBezTo>
                                  <a:pt x="180689" y="195047"/>
                                  <a:pt x="178053" y="198386"/>
                                  <a:pt x="174258" y="199375"/>
                                </a:cubicBezTo>
                                <a:cubicBezTo>
                                  <a:pt x="165298" y="201591"/>
                                  <a:pt x="154439" y="203693"/>
                                  <a:pt x="141684" y="205662"/>
                                </a:cubicBezTo>
                                <a:cubicBezTo>
                                  <a:pt x="125765" y="208135"/>
                                  <a:pt x="109109" y="209372"/>
                                  <a:pt x="91609" y="209372"/>
                                </a:cubicBezTo>
                                <a:cubicBezTo>
                                  <a:pt x="74005" y="209372"/>
                                  <a:pt x="59035" y="207022"/>
                                  <a:pt x="47228" y="202333"/>
                                </a:cubicBezTo>
                                <a:cubicBezTo>
                                  <a:pt x="35527" y="197644"/>
                                  <a:pt x="26039" y="191100"/>
                                  <a:pt x="19186" y="182700"/>
                                </a:cubicBezTo>
                                <a:cubicBezTo>
                                  <a:pt x="12229" y="174312"/>
                                  <a:pt x="7485" y="164191"/>
                                  <a:pt x="4428" y="152587"/>
                                </a:cubicBezTo>
                                <a:cubicBezTo>
                                  <a:pt x="1581" y="140859"/>
                                  <a:pt x="0" y="128142"/>
                                  <a:pt x="0" y="114064"/>
                                </a:cubicBezTo>
                                <a:lnTo>
                                  <a:pt x="0" y="8513"/>
                                </a:lnTo>
                                <a:cubicBezTo>
                                  <a:pt x="0" y="3823"/>
                                  <a:pt x="3795" y="124"/>
                                  <a:pt x="8644" y="124"/>
                                </a:cubicBezTo>
                                <a:lnTo>
                                  <a:pt x="50707" y="124"/>
                                </a:lnTo>
                                <a:cubicBezTo>
                                  <a:pt x="55451" y="124"/>
                                  <a:pt x="59246" y="3823"/>
                                  <a:pt x="59246" y="8513"/>
                                </a:cubicBezTo>
                                <a:lnTo>
                                  <a:pt x="59246" y="107025"/>
                                </a:lnTo>
                                <a:cubicBezTo>
                                  <a:pt x="59246" y="125668"/>
                                  <a:pt x="61776" y="139128"/>
                                  <a:pt x="66836" y="147517"/>
                                </a:cubicBezTo>
                                <a:cubicBezTo>
                                  <a:pt x="71896" y="155792"/>
                                  <a:pt x="81173" y="159987"/>
                                  <a:pt x="95088" y="159987"/>
                                </a:cubicBezTo>
                                <a:cubicBezTo>
                                  <a:pt x="99410" y="159987"/>
                                  <a:pt x="103838" y="159739"/>
                                  <a:pt x="108582" y="159368"/>
                                </a:cubicBezTo>
                                <a:cubicBezTo>
                                  <a:pt x="110374" y="159245"/>
                                  <a:pt x="112061" y="159121"/>
                                  <a:pt x="113642" y="158884"/>
                                </a:cubicBezTo>
                                <a:cubicBezTo>
                                  <a:pt x="118070" y="158389"/>
                                  <a:pt x="121338" y="154803"/>
                                  <a:pt x="121338" y="150485"/>
                                </a:cubicBezTo>
                                <a:lnTo>
                                  <a:pt x="121338" y="8389"/>
                                </a:lnTo>
                                <a:cubicBezTo>
                                  <a:pt x="121338" y="3700"/>
                                  <a:pt x="125133" y="0"/>
                                  <a:pt x="12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7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4575" y="357399"/>
                            <a:ext cx="923475" cy="61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93" style="width:134.492pt;height:33.0105pt;position:absolute;mso-position-horizontal-relative:page;mso-position-horizontal:absolute;margin-left:649.165pt;mso-position-vertical-relative:page;margin-top:32.4684pt;" coordsize="17080,4192">
                <v:shape id="Shape 7" style="position:absolute;width:1133;height:1108;left:4539;top:966;" coordsize="113399,110859" path="m56705,0c88015,0,113399,24816,113399,55424c113399,86043,88015,110859,56705,110859c25384,110859,0,86043,0,55424c0,24816,25384,0,56705,0x">
                  <v:stroke weight="0pt" endcap="flat" joinstyle="miter" miterlimit="10" on="false" color="#000000" opacity="0"/>
                  <v:fill on="true" color="#3a3738"/>
                </v:shape>
                <v:shape id="Shape 8" style="position:absolute;width:1134;height:1108;left:1151;top:966;" coordsize="113400,110859" path="m56705,0c88015,0,113400,24816,113400,55424c113400,86043,88015,110859,56705,110859c25385,110859,0,86043,0,55424c0,24816,25385,0,56705,0x">
                  <v:stroke weight="0pt" endcap="flat" joinstyle="miter" miterlimit="10" on="false" color="#000000" opacity="0"/>
                  <v:fill on="true" color="#3a3738"/>
                </v:shape>
                <v:shape id="Shape 9" style="position:absolute;width:6839;height:3676;left:0;top:0;" coordsize="683921,367629" path="m5430,0c5430,0,171235,0,171235,0c171362,0,171488,0,171488,0c222753,0,270740,24682,299403,65916c299657,66163,299910,66534,300163,66905c308501,79375,304580,96287,291708,104315c278953,112333,262159,108633,253947,96163l252555,94432c233738,69131,203557,54064,171488,54064c116174,54064,71221,98018,71221,152082c71221,206156,116174,250100,171488,250100c234370,250100,271246,199118,306857,149743c307110,149495,307616,148753,307616,148753l307363,148506c312919,141220,318601,133449,324662,125174c344239,98389,366334,68142,394619,44067c429470,14438,466726,0,508524,0c509916,0,511308,0,512688,0l678492,0c681528,0,683921,2587,683668,5678l683426,5926c680516,33452,657155,55053,628366,55672c650461,81962,663849,115672,663849,152329c663849,236156,594020,304422,508271,304422c477963,304422,451197,295909,426192,279977l422280,277390l343606,365407c341582,367629,338051,367629,335900,365531c335900,365531,300289,327879,300289,327879l300416,327879c291202,317263,291708,301217,302061,291210c312539,281090,329206,280842,339937,290478l340570,291086l399921,224305c410031,213072,427583,212330,438568,222573l439200,223192c459272,241835,486176,251460,514080,249987c567117,247142,608916,203570,608662,151711c608409,97894,563585,54188,508398,54188c444756,54188,406868,105541,370246,155792l370498,155792c364564,163563,358375,171962,351934,180969c332874,207393,311274,237269,283622,260973c249656,289983,212907,304174,171488,304174c85743,304174,15911,235909,15911,152082c15911,115424,29422,81601,51648,55301c24624,52961,3031,31968,252,5678c0,2587,2399,0,5430,0x">
                  <v:stroke weight="0pt" endcap="flat" joinstyle="miter" miterlimit="10" on="false" color="#000000" opacity="0"/>
                  <v:fill on="true" color="#3a3738"/>
                </v:shape>
                <v:shape id="Shape 10" style="position:absolute;width:2890;height:2092;left:7960;top:923;" coordsize="289061,209248" path="m85865,0c101013,0,113263,1845,122613,5679c129814,8513,136002,11852,141305,15551c144077,17530,147745,17654,150644,15922c157971,11481,166057,7771,175144,5060c186129,1721,196228,0,205579,0c222245,0,236014,2216,246745,6792c257435,11357,266079,17777,272404,26043c278730,34318,283157,44191,285476,55548c287901,66905,289061,79622,289061,93700l289061,200849c289061,205538,285266,209248,280416,209248l238406,209248c233610,209248,229826,205538,229826,200849l229826,100729c229826,82096,227422,68884,222499,61103c217575,53332,209110,49375,197240,49375c194088,49375,189671,50117,183862,51725c181080,52467,178676,53332,176409,54188c172614,55795,170474,59742,171359,63700c172234,67647,172867,71965,173247,76417c173753,83075,174006,90114,174006,97647l174006,200849c174006,205538,170221,209248,165425,209248l123373,209248c118576,209248,114781,205538,114781,200849l114781,100605c114781,81972,112388,68760,107455,60979c102531,53209,94076,49251,82207,49251c78538,49251,74626,49499,70716,49870c69451,49993,68059,50117,66794,50241c62503,50735,59225,54311,59225,58640l59225,200725c59225,205414,55430,209124,50633,209124l8582,209124c3785,209124,0,205414,0,200725l0,18149c0,14191,2773,10862,6557,9997c9973,9255,13631,8389,17679,7523c24489,6050,31563,4813,39143,3700c46722,2587,54418,1597,62377,989c70336,371,78158,0,85865,0x">
                  <v:stroke weight="0pt" endcap="flat" joinstyle="miter" miterlimit="10" on="false" color="#000000" opacity="0"/>
                  <v:fill on="true" color="#3a3738"/>
                </v:shape>
                <v:shape id="Shape 11" style="position:absolute;width:1028;height:2154;left:11024;top:915;" coordsize="102889,215402" path="m102889,0l102889,49768l85034,53558c79802,56105,75322,59933,71579,65060c64200,75304,60510,89372,60510,107273c60510,125174,64200,139375,71579,149866c75322,155112,79802,159062,85034,161700l102889,165642l102889,215402l61143,207640c48492,202457,37740,195170,28674,185669c19714,176156,12650,164799,7590,151474c2530,138138,0,123453,0,107273c0,91227,2530,76541,7696,63329c12861,50117,20029,38884,29201,29505c38267,20117,49230,12965,61775,7771c74426,2587,88025,0,102889,0x">
                  <v:stroke weight="0pt" endcap="flat" joinstyle="miter" miterlimit="10" on="false" color="#000000" opacity="0"/>
                  <v:fill on="true" color="#3a3738"/>
                </v:shape>
                <v:shape id="Shape 12" style="position:absolute;width:1027;height:2154;left:12053;top:915;" coordsize="102784,215421" path="m0,0c14970,0,28990,2587,41535,7771c54186,12965,64939,20241,74005,29505c82965,38884,90028,50117,95088,63329c100148,76541,102678,91227,102678,107273l102784,107273c102784,123329,100464,138015,95615,151474c90871,164799,84019,176280,74954,185669c65993,195170,55135,202457,42484,207640c29834,212824,15708,215421,105,215421l0,215402l0,165642l105,165665c13705,165665,24141,160358,31310,149866c38689,139375,42379,125174,42379,107273c42379,89372,38689,75304,31310,65060c24036,54806,13705,49746,105,49746l0,49768l0,0x">
                  <v:stroke weight="0pt" endcap="flat" joinstyle="miter" miterlimit="10" on="false" color="#000000" opacity="0"/>
                  <v:fill on="true" color="#3a3738"/>
                </v:shape>
                <v:shape id="Shape 13" style="position:absolute;width:0;height:1;left:13260;top:2929;" coordsize="0,124" path="m0,124l0,0x">
                  <v:stroke weight="0pt" endcap="flat" joinstyle="miter" miterlimit="10" on="false" color="#000000" opacity="0"/>
                  <v:fill on="true" color="#3a3738"/>
                </v:shape>
                <v:shape id="Shape 14" style="position:absolute;width:1804;height:3010;left:13260;top:3;" coordsize="180478,301093" path="m49337,855c54502,0,59246,3947,59246,9131l59246,86414c59246,91845,64306,95792,69788,94555c71264,94184,72951,93937,74637,93566c80857,92463,86971,91845,92770,91845c109637,91845,123763,94061,135043,98636c146322,103202,155388,109622,162030,117888c168882,126163,173520,136036,176367,147393c179108,158750,180478,171467,180478,185545l180478,292694c180478,297383,176683,301093,171939,301093l129877,301093c125028,301093,121233,297383,121233,292694l121233,192573c121233,173941,118914,160729,113959,152948c109004,145177,99938,141220,86655,141220c81384,141220,76429,141714,71791,142580c69788,142951,67680,143446,65887,143817c61881,144683,59246,148135,59246,151958l59246,292570c59246,297259,55451,300969,50707,300969l8644,300969c3795,300969,0,297259,0,292570l0,15799c0,11728,3057,8142,7274,7523l49337,855x">
                  <v:stroke weight="0pt" endcap="flat" joinstyle="miter" miterlimit="10" on="false" color="#000000" opacity="0"/>
                  <v:fill on="true" color="#3a3738"/>
                </v:shape>
                <v:shape id="Shape 15" style="position:absolute;width:1806;height:2093;left:15269;top:967;" coordsize="180689,209372" path="m129982,0l172045,0c176788,0,180584,3700,180584,8389l180584,191100l180689,191223c180689,195047,178053,198386,174258,199375c165298,201591,154439,203693,141684,205662c125765,208135,109109,209372,91609,209372c74005,209372,59035,207022,47228,202333c35527,197644,26039,191100,19186,182700c12229,174312,7485,164191,4428,152587c1581,140859,0,128142,0,114064l0,8513c0,3823,3795,124,8644,124l50707,124c55451,124,59246,3823,59246,8513l59246,107025c59246,125668,61776,139128,66836,147517c71896,155792,81173,159987,95088,159987c99410,159987,103838,159739,108582,159368c110374,159245,112061,159121,113642,158884c118070,158389,121338,154803,121338,150485l121338,8389c121338,3700,125133,0,129982,0x">
                  <v:stroke weight="0pt" endcap="flat" joinstyle="miter" miterlimit="10" on="false" color="#000000" opacity="0"/>
                  <v:fill on="true" color="#3a3738"/>
                </v:shape>
                <v:shape id="Picture 17" style="position:absolute;width:9234;height:618;left:7845;top:3573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18"/>
        </w:rPr>
        <w:t xml:space="preserve">hulladékudvarainkban ingyenesen elhelyezhető hulladékok típusáról, mennyiségéről, és a hulladékudvarok </w:t>
      </w:r>
      <w:proofErr w:type="gramStart"/>
      <w:r>
        <w:rPr>
          <w:color w:val="181717"/>
          <w:sz w:val="18"/>
        </w:rPr>
        <w:t>nyitva tartásáról</w:t>
      </w:r>
      <w:proofErr w:type="gramEnd"/>
      <w:r>
        <w:rPr>
          <w:color w:val="181717"/>
          <w:sz w:val="18"/>
        </w:rPr>
        <w:t xml:space="preserve"> a </w:t>
      </w:r>
      <w:r>
        <w:rPr>
          <w:color w:val="181717"/>
          <w:sz w:val="18"/>
          <w:u w:val="single" w:color="181717"/>
        </w:rPr>
        <w:t xml:space="preserve">www.mohubudapest.hu </w:t>
      </w:r>
      <w:r>
        <w:rPr>
          <w:color w:val="181717"/>
          <w:sz w:val="18"/>
        </w:rPr>
        <w:t>honlapunkon érhető el az információ.</w:t>
      </w:r>
    </w:p>
    <w:p w14:paraId="26E0FE85" w14:textId="77777777" w:rsidR="00621FD9" w:rsidRDefault="00000000">
      <w:pPr>
        <w:spacing w:after="0"/>
        <w:ind w:left="18"/>
        <w:jc w:val="center"/>
      </w:pPr>
      <w:r>
        <w:rPr>
          <w:color w:val="181717"/>
          <w:sz w:val="32"/>
        </w:rPr>
        <w:t xml:space="preserve">2025. 1.  féléves gyűjtési napok </w:t>
      </w:r>
    </w:p>
    <w:tbl>
      <w:tblPr>
        <w:tblStyle w:val="TableGrid"/>
        <w:tblW w:w="14104" w:type="dxa"/>
        <w:tblInd w:w="85" w:type="dxa"/>
        <w:tblCellMar>
          <w:top w:w="142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2592"/>
        <w:gridCol w:w="1709"/>
        <w:gridCol w:w="1709"/>
        <w:gridCol w:w="1709"/>
        <w:gridCol w:w="1709"/>
        <w:gridCol w:w="1709"/>
        <w:gridCol w:w="1709"/>
      </w:tblGrid>
      <w:tr w:rsidR="00621FD9" w14:paraId="6D8C8F6C" w14:textId="77777777">
        <w:trPr>
          <w:trHeight w:val="432"/>
        </w:trPr>
        <w:tc>
          <w:tcPr>
            <w:tcW w:w="125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2090EA91" w14:textId="77777777" w:rsidR="00621FD9" w:rsidRDefault="00000000">
            <w:pPr>
              <w:spacing w:after="0"/>
            </w:pPr>
            <w:r>
              <w:rPr>
                <w:color w:val="181717"/>
                <w:sz w:val="20"/>
              </w:rPr>
              <w:t>Település</w:t>
            </w:r>
          </w:p>
        </w:tc>
        <w:tc>
          <w:tcPr>
            <w:tcW w:w="2592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728383A1" w14:textId="77777777" w:rsidR="00621FD9" w:rsidRDefault="00000000">
            <w:pPr>
              <w:spacing w:after="0"/>
            </w:pPr>
            <w:r>
              <w:rPr>
                <w:color w:val="181717"/>
                <w:sz w:val="20"/>
              </w:rPr>
              <w:t>Hulladék típusa: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3A5DB837" w14:textId="77777777" w:rsidR="00621FD9" w:rsidRDefault="00000000">
            <w:pPr>
              <w:spacing w:after="0"/>
              <w:ind w:left="44"/>
              <w:jc w:val="center"/>
            </w:pPr>
            <w:r>
              <w:rPr>
                <w:color w:val="181717"/>
                <w:sz w:val="20"/>
              </w:rPr>
              <w:t>Január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3870F238" w14:textId="77777777" w:rsidR="00621FD9" w:rsidRDefault="00000000">
            <w:pPr>
              <w:spacing w:after="0"/>
              <w:ind w:left="45"/>
              <w:jc w:val="center"/>
            </w:pPr>
            <w:r>
              <w:rPr>
                <w:color w:val="181717"/>
                <w:sz w:val="20"/>
              </w:rPr>
              <w:t>Február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600918D2" w14:textId="77777777" w:rsidR="00621FD9" w:rsidRDefault="00000000">
            <w:pPr>
              <w:spacing w:after="0"/>
              <w:ind w:left="44"/>
              <w:jc w:val="center"/>
            </w:pPr>
            <w:r>
              <w:rPr>
                <w:color w:val="181717"/>
                <w:sz w:val="20"/>
              </w:rPr>
              <w:t>Március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580A1F42" w14:textId="77777777" w:rsidR="00621FD9" w:rsidRDefault="00000000">
            <w:pPr>
              <w:spacing w:after="0"/>
              <w:ind w:left="42"/>
              <w:jc w:val="center"/>
            </w:pPr>
            <w:r>
              <w:rPr>
                <w:color w:val="181717"/>
                <w:sz w:val="20"/>
              </w:rPr>
              <w:t>Április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175E0131" w14:textId="77777777" w:rsidR="00621FD9" w:rsidRDefault="00000000">
            <w:pPr>
              <w:spacing w:after="0"/>
              <w:ind w:left="43"/>
              <w:jc w:val="center"/>
            </w:pPr>
            <w:r>
              <w:rPr>
                <w:color w:val="181717"/>
                <w:sz w:val="20"/>
              </w:rPr>
              <w:t>Május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16" w:space="0" w:color="A7A19B"/>
              <w:right w:val="single" w:sz="8" w:space="0" w:color="A7A19B"/>
            </w:tcBorders>
          </w:tcPr>
          <w:p w14:paraId="0C6082F4" w14:textId="77777777" w:rsidR="00621FD9" w:rsidRDefault="00000000">
            <w:pPr>
              <w:spacing w:after="0"/>
              <w:ind w:left="43"/>
              <w:jc w:val="center"/>
            </w:pPr>
            <w:r>
              <w:rPr>
                <w:color w:val="181717"/>
                <w:sz w:val="20"/>
              </w:rPr>
              <w:t>Június</w:t>
            </w:r>
          </w:p>
        </w:tc>
      </w:tr>
      <w:tr w:rsidR="00621FD9" w14:paraId="6CC8E811" w14:textId="77777777">
        <w:trPr>
          <w:trHeight w:val="432"/>
        </w:trPr>
        <w:tc>
          <w:tcPr>
            <w:tcW w:w="1259" w:type="dxa"/>
            <w:vMerge w:val="restart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vAlign w:val="center"/>
          </w:tcPr>
          <w:p w14:paraId="446718B2" w14:textId="77777777" w:rsidR="00621FD9" w:rsidRDefault="00000000">
            <w:pPr>
              <w:spacing w:after="0"/>
            </w:pPr>
            <w:r>
              <w:rPr>
                <w:color w:val="181717"/>
                <w:sz w:val="20"/>
              </w:rPr>
              <w:t>Isaszeg</w:t>
            </w:r>
          </w:p>
        </w:tc>
        <w:tc>
          <w:tcPr>
            <w:tcW w:w="2592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422B453F" w14:textId="77777777" w:rsidR="00621FD9" w:rsidRDefault="00000000">
            <w:pPr>
              <w:spacing w:after="0"/>
            </w:pPr>
            <w:r>
              <w:rPr>
                <w:color w:val="181717"/>
                <w:sz w:val="20"/>
              </w:rPr>
              <w:t>szelektív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110C60E6" w14:textId="77777777" w:rsidR="00621FD9" w:rsidRDefault="00000000">
            <w:pPr>
              <w:spacing w:after="0"/>
              <w:ind w:left="41"/>
              <w:jc w:val="center"/>
            </w:pPr>
            <w:r>
              <w:rPr>
                <w:color w:val="181717"/>
                <w:sz w:val="20"/>
              </w:rPr>
              <w:t>7, 21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22EE1752" w14:textId="77777777" w:rsidR="00621FD9" w:rsidRDefault="00000000">
            <w:pPr>
              <w:spacing w:after="0"/>
              <w:ind w:left="42"/>
              <w:jc w:val="center"/>
            </w:pPr>
            <w:r>
              <w:rPr>
                <w:color w:val="181717"/>
                <w:sz w:val="20"/>
              </w:rPr>
              <w:t>4, 18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23016E5F" w14:textId="77777777" w:rsidR="00621FD9" w:rsidRDefault="00000000">
            <w:pPr>
              <w:spacing w:after="0"/>
              <w:ind w:left="42"/>
              <w:jc w:val="center"/>
            </w:pPr>
            <w:r>
              <w:rPr>
                <w:color w:val="181717"/>
                <w:sz w:val="20"/>
              </w:rPr>
              <w:t>4, 18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08F3F43A" w14:textId="77777777" w:rsidR="00621FD9" w:rsidRDefault="00000000">
            <w:pPr>
              <w:spacing w:after="0"/>
              <w:ind w:left="42"/>
              <w:jc w:val="center"/>
            </w:pPr>
            <w:r>
              <w:rPr>
                <w:color w:val="181717"/>
                <w:sz w:val="20"/>
              </w:rPr>
              <w:t>1, 15, 29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11ED1403" w14:textId="77777777" w:rsidR="00621FD9" w:rsidRDefault="00000000">
            <w:pPr>
              <w:spacing w:after="0"/>
              <w:ind w:left="46"/>
              <w:jc w:val="center"/>
            </w:pPr>
            <w:r>
              <w:rPr>
                <w:color w:val="181717"/>
                <w:sz w:val="20"/>
              </w:rPr>
              <w:t>13, 27</w:t>
            </w:r>
          </w:p>
        </w:tc>
        <w:tc>
          <w:tcPr>
            <w:tcW w:w="1709" w:type="dxa"/>
            <w:tcBorders>
              <w:top w:val="single" w:sz="16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4F2580BE" w14:textId="77777777" w:rsidR="00621FD9" w:rsidRDefault="00000000">
            <w:pPr>
              <w:spacing w:after="0"/>
              <w:ind w:left="46"/>
              <w:jc w:val="center"/>
            </w:pPr>
            <w:r>
              <w:rPr>
                <w:color w:val="181717"/>
                <w:sz w:val="20"/>
              </w:rPr>
              <w:t>10, 24</w:t>
            </w:r>
          </w:p>
        </w:tc>
      </w:tr>
      <w:tr w:rsidR="00621FD9" w14:paraId="341AAD5E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7A19B"/>
              <w:bottom w:val="nil"/>
              <w:right w:val="single" w:sz="8" w:space="0" w:color="A7A19B"/>
            </w:tcBorders>
          </w:tcPr>
          <w:p w14:paraId="727BB55B" w14:textId="77777777" w:rsidR="00621FD9" w:rsidRDefault="00621FD9"/>
        </w:tc>
        <w:tc>
          <w:tcPr>
            <w:tcW w:w="2592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0EE95487" w14:textId="77777777" w:rsidR="00621FD9" w:rsidRDefault="00000000">
            <w:pPr>
              <w:spacing w:after="0"/>
            </w:pPr>
            <w:r>
              <w:rPr>
                <w:color w:val="181717"/>
                <w:sz w:val="20"/>
              </w:rPr>
              <w:t>zöldhulladék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285C8B3F" w14:textId="77777777" w:rsidR="00621FD9" w:rsidRDefault="00000000">
            <w:pPr>
              <w:spacing w:after="0"/>
              <w:ind w:left="44"/>
              <w:jc w:val="center"/>
            </w:pPr>
            <w:r>
              <w:rPr>
                <w:color w:val="181717"/>
                <w:sz w:val="20"/>
              </w:rPr>
              <w:t>14, 28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0156BF51" w14:textId="77777777" w:rsidR="00621FD9" w:rsidRDefault="00000000">
            <w:pPr>
              <w:spacing w:after="0"/>
              <w:ind w:left="44"/>
              <w:jc w:val="center"/>
            </w:pPr>
            <w:r>
              <w:rPr>
                <w:color w:val="181717"/>
                <w:sz w:val="20"/>
              </w:rPr>
              <w:t>11, 25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77F62837" w14:textId="77777777" w:rsidR="00621FD9" w:rsidRDefault="00000000">
            <w:pPr>
              <w:spacing w:after="0"/>
              <w:ind w:left="45"/>
              <w:jc w:val="center"/>
            </w:pPr>
            <w:r>
              <w:rPr>
                <w:color w:val="181717"/>
                <w:sz w:val="20"/>
              </w:rPr>
              <w:t>11, 25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3971C31D" w14:textId="77777777" w:rsidR="00621FD9" w:rsidRDefault="00000000">
            <w:pPr>
              <w:spacing w:after="0"/>
              <w:ind w:left="42"/>
              <w:jc w:val="center"/>
            </w:pPr>
            <w:r>
              <w:rPr>
                <w:color w:val="181717"/>
                <w:sz w:val="20"/>
              </w:rPr>
              <w:t>8, 22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5C56FB96" w14:textId="77777777" w:rsidR="00621FD9" w:rsidRDefault="00000000">
            <w:pPr>
              <w:spacing w:after="0"/>
              <w:ind w:left="43"/>
              <w:jc w:val="center"/>
            </w:pPr>
            <w:r>
              <w:rPr>
                <w:color w:val="181717"/>
                <w:sz w:val="20"/>
              </w:rPr>
              <w:t xml:space="preserve">6, 20 </w:t>
            </w:r>
          </w:p>
        </w:tc>
        <w:tc>
          <w:tcPr>
            <w:tcW w:w="1709" w:type="dxa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0FFE9159" w14:textId="77777777" w:rsidR="00621FD9" w:rsidRDefault="00000000">
            <w:pPr>
              <w:spacing w:after="0"/>
              <w:ind w:left="43"/>
              <w:jc w:val="center"/>
            </w:pPr>
            <w:r>
              <w:rPr>
                <w:color w:val="181717"/>
                <w:sz w:val="20"/>
              </w:rPr>
              <w:t>3, 17</w:t>
            </w:r>
          </w:p>
        </w:tc>
      </w:tr>
      <w:tr w:rsidR="00621FD9" w14:paraId="5E819C39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7A19B"/>
              <w:bottom w:val="single" w:sz="8" w:space="0" w:color="A7A19B"/>
              <w:right w:val="single" w:sz="8" w:space="0" w:color="A7A19B"/>
            </w:tcBorders>
          </w:tcPr>
          <w:p w14:paraId="7E79C52A" w14:textId="77777777" w:rsidR="00621FD9" w:rsidRDefault="00621FD9"/>
        </w:tc>
        <w:tc>
          <w:tcPr>
            <w:tcW w:w="4301" w:type="dxa"/>
            <w:gridSpan w:val="2"/>
            <w:tcBorders>
              <w:top w:val="single" w:sz="8" w:space="0" w:color="A7A19B"/>
              <w:left w:val="single" w:sz="8" w:space="0" w:color="A7A19B"/>
              <w:bottom w:val="single" w:sz="8" w:space="0" w:color="A7A19B"/>
              <w:right w:val="nil"/>
            </w:tcBorders>
            <w:shd w:val="clear" w:color="auto" w:fill="CED82D"/>
          </w:tcPr>
          <w:p w14:paraId="208DCA2E" w14:textId="77777777" w:rsidR="00621FD9" w:rsidRDefault="00621FD9"/>
        </w:tc>
        <w:tc>
          <w:tcPr>
            <w:tcW w:w="1709" w:type="dxa"/>
            <w:tcBorders>
              <w:top w:val="single" w:sz="8" w:space="0" w:color="A7A19B"/>
              <w:left w:val="nil"/>
              <w:bottom w:val="single" w:sz="8" w:space="0" w:color="A7A19B"/>
              <w:right w:val="nil"/>
            </w:tcBorders>
            <w:shd w:val="clear" w:color="auto" w:fill="CED82D"/>
          </w:tcPr>
          <w:p w14:paraId="7A920C2B" w14:textId="77777777" w:rsidR="00621FD9" w:rsidRDefault="00621FD9"/>
        </w:tc>
        <w:tc>
          <w:tcPr>
            <w:tcW w:w="1709" w:type="dxa"/>
            <w:tcBorders>
              <w:top w:val="single" w:sz="8" w:space="0" w:color="A7A19B"/>
              <w:left w:val="nil"/>
              <w:bottom w:val="single" w:sz="8" w:space="0" w:color="A7A19B"/>
              <w:right w:val="nil"/>
            </w:tcBorders>
            <w:shd w:val="clear" w:color="auto" w:fill="CED82D"/>
          </w:tcPr>
          <w:p w14:paraId="4FE9B612" w14:textId="77777777" w:rsidR="00621FD9" w:rsidRDefault="00621FD9"/>
        </w:tc>
        <w:tc>
          <w:tcPr>
            <w:tcW w:w="1709" w:type="dxa"/>
            <w:tcBorders>
              <w:top w:val="single" w:sz="8" w:space="0" w:color="A7A19B"/>
              <w:left w:val="nil"/>
              <w:bottom w:val="single" w:sz="8" w:space="0" w:color="A7A19B"/>
              <w:right w:val="nil"/>
            </w:tcBorders>
            <w:shd w:val="clear" w:color="auto" w:fill="CED82D"/>
          </w:tcPr>
          <w:p w14:paraId="53FAB278" w14:textId="77777777" w:rsidR="00621FD9" w:rsidRDefault="00621FD9"/>
        </w:tc>
        <w:tc>
          <w:tcPr>
            <w:tcW w:w="3417" w:type="dxa"/>
            <w:gridSpan w:val="2"/>
            <w:tcBorders>
              <w:top w:val="single" w:sz="8" w:space="0" w:color="A7A19B"/>
              <w:left w:val="nil"/>
              <w:bottom w:val="single" w:sz="8" w:space="0" w:color="A7A19B"/>
              <w:right w:val="single" w:sz="8" w:space="0" w:color="A7A19B"/>
            </w:tcBorders>
            <w:shd w:val="clear" w:color="auto" w:fill="CED82D"/>
          </w:tcPr>
          <w:p w14:paraId="539D8EF1" w14:textId="77777777" w:rsidR="00621FD9" w:rsidRDefault="00621FD9"/>
        </w:tc>
      </w:tr>
    </w:tbl>
    <w:p w14:paraId="2D532D65" w14:textId="77777777" w:rsidR="00621FD9" w:rsidRDefault="00000000">
      <w:pPr>
        <w:tabs>
          <w:tab w:val="center" w:pos="12418"/>
        </w:tabs>
        <w:spacing w:after="0"/>
      </w:pPr>
      <w:r>
        <w:rPr>
          <w:color w:val="181717"/>
        </w:rPr>
        <w:t xml:space="preserve">KOMMUNÁLIS HULLADÉK GYŰJTÉSI NAP: </w:t>
      </w:r>
      <w:r>
        <w:rPr>
          <w:b/>
          <w:color w:val="181717"/>
        </w:rPr>
        <w:t>PÉNTEK</w:t>
      </w:r>
      <w:r>
        <w:rPr>
          <w:b/>
          <w:color w:val="181717"/>
        </w:rPr>
        <w:tab/>
      </w:r>
      <w:r>
        <w:rPr>
          <w:color w:val="181717"/>
          <w:sz w:val="16"/>
        </w:rPr>
        <w:t xml:space="preserve">Szolgáltató elérhetősége: </w:t>
      </w:r>
    </w:p>
    <w:p w14:paraId="6B014ABD" w14:textId="77777777" w:rsidR="00621FD9" w:rsidRDefault="00000000">
      <w:pPr>
        <w:spacing w:after="0"/>
        <w:ind w:left="79" w:hanging="10"/>
      </w:pPr>
      <w:r>
        <w:rPr>
          <w:color w:val="181717"/>
          <w:sz w:val="16"/>
        </w:rPr>
        <w:t>Kérjük, a hulladékokat a szállítás napján reggel 6 óráig az ingatlanok elé szíveskedjenek kihelyezni úgy, hogy az se a gyalogos,</w:t>
      </w:r>
    </w:p>
    <w:p w14:paraId="2B9D26B4" w14:textId="77777777" w:rsidR="00621FD9" w:rsidRDefault="00000000">
      <w:pPr>
        <w:tabs>
          <w:tab w:val="center" w:pos="12419"/>
        </w:tabs>
        <w:spacing w:after="0"/>
      </w:pPr>
      <w:r>
        <w:rPr>
          <w:color w:val="181717"/>
          <w:sz w:val="16"/>
        </w:rPr>
        <w:t>se a jármű forgalmat ne akadályozza.</w:t>
      </w:r>
      <w:r>
        <w:rPr>
          <w:color w:val="181717"/>
          <w:sz w:val="16"/>
        </w:rPr>
        <w:tab/>
      </w:r>
      <w:hyperlink r:id="rId8">
        <w:r>
          <w:rPr>
            <w:color w:val="285896"/>
            <w:sz w:val="16"/>
            <w:u w:val="single" w:color="285896"/>
          </w:rPr>
          <w:t>www.mohubudapest.hu</w:t>
        </w:r>
      </w:hyperlink>
    </w:p>
    <w:p w14:paraId="46E28C8D" w14:textId="77777777" w:rsidR="00621FD9" w:rsidRDefault="00000000">
      <w:pPr>
        <w:spacing w:after="0"/>
        <w:ind w:left="-132" w:right="-156"/>
      </w:pPr>
      <w:r>
        <w:rPr>
          <w:noProof/>
        </w:rPr>
        <w:lastRenderedPageBreak/>
        <w:drawing>
          <wp:inline distT="0" distB="0" distL="0" distR="0" wp14:anchorId="5CB2D456" wp14:editId="5388DC94">
            <wp:extent cx="9403080" cy="1676400"/>
            <wp:effectExtent l="0" t="0" r="0" b="0"/>
            <wp:docPr id="7531" name="Picture 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" name="Picture 75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03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FD9">
      <w:pgSz w:w="16838" w:h="11904" w:orient="landscape"/>
      <w:pgMar w:top="636" w:right="1058" w:bottom="546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C3B89"/>
    <w:multiLevelType w:val="hybridMultilevel"/>
    <w:tmpl w:val="57025294"/>
    <w:lvl w:ilvl="0" w:tplc="8E4A4E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247486">
      <w:start w:val="1"/>
      <w:numFmt w:val="upperLetter"/>
      <w:lvlText w:val="%2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38E4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F4A22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0E15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294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67BC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1E1B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A21B8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07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D9"/>
    <w:rsid w:val="00587DDA"/>
    <w:rsid w:val="00621FD9"/>
    <w:rsid w:val="00B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636D"/>
  <w15:docId w15:val="{0DF65FC9-0DFE-4E57-81D5-B910338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ubudapest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Hulladéknaptár- Település neve</dc:title>
  <dc:subject/>
  <dc:creator>Dóra Jávorszky</dc:creator>
  <cp:keywords/>
  <cp:lastModifiedBy>borbely.kata</cp:lastModifiedBy>
  <cp:revision>2</cp:revision>
  <dcterms:created xsi:type="dcterms:W3CDTF">2024-12-16T07:52:00Z</dcterms:created>
  <dcterms:modified xsi:type="dcterms:W3CDTF">2024-12-16T07:52:00Z</dcterms:modified>
</cp:coreProperties>
</file>