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3FA0" w14:textId="11945F2D" w:rsidR="00BC1AEA" w:rsidRPr="00FF0D4B" w:rsidRDefault="00BC1AEA" w:rsidP="00FF0D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0D4B">
        <w:rPr>
          <w:rFonts w:ascii="Times New Roman" w:hAnsi="Times New Roman" w:cs="Times New Roman"/>
          <w:b/>
          <w:bCs/>
          <w:sz w:val="32"/>
          <w:szCs w:val="32"/>
        </w:rPr>
        <w:t>PÁLYÁZATI KIÍRÁS</w:t>
      </w:r>
    </w:p>
    <w:p w14:paraId="0B8D40DF" w14:textId="1654251E" w:rsidR="00BC1AEA" w:rsidRPr="00FF0D4B" w:rsidRDefault="00BC1AEA" w:rsidP="00FF0D4B">
      <w:pPr>
        <w:jc w:val="center"/>
        <w:rPr>
          <w:rFonts w:ascii="Times New Roman" w:hAnsi="Times New Roman" w:cs="Times New Roman"/>
          <w:b/>
          <w:bCs/>
        </w:rPr>
      </w:pPr>
      <w:bookmarkStart w:id="0" w:name="_Hlk210719429"/>
      <w:r w:rsidRPr="00FF0D4B">
        <w:rPr>
          <w:rFonts w:ascii="Times New Roman" w:hAnsi="Times New Roman" w:cs="Times New Roman"/>
          <w:b/>
          <w:bCs/>
        </w:rPr>
        <w:t>„Logóterv és vizuális arculati koncepció tervezése Isaszeg város számára”</w:t>
      </w:r>
    </w:p>
    <w:bookmarkEnd w:id="0"/>
    <w:p w14:paraId="450E792B" w14:textId="77777777" w:rsidR="00BC1AEA" w:rsidRPr="00FF0D4B" w:rsidRDefault="00BC1AEA" w:rsidP="00FF0D4B">
      <w:pPr>
        <w:jc w:val="both"/>
        <w:rPr>
          <w:rFonts w:ascii="Times New Roman" w:hAnsi="Times New Roman" w:cs="Times New Roman"/>
        </w:rPr>
      </w:pPr>
    </w:p>
    <w:p w14:paraId="76985EB2" w14:textId="0AB4DDDE" w:rsidR="005B0DD5" w:rsidRPr="00FF0D4B" w:rsidRDefault="005B0DD5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Isaszeg Város Önkormányzata </w:t>
      </w:r>
      <w:bookmarkStart w:id="1" w:name="_Hlk210720685"/>
      <w:r w:rsidRPr="00FF0D4B">
        <w:rPr>
          <w:rFonts w:ascii="Times New Roman" w:hAnsi="Times New Roman" w:cs="Times New Roman"/>
        </w:rPr>
        <w:t xml:space="preserve">nyílt pályázatot hirdet szakmai alkotók számára Isaszeg város logójának </w:t>
      </w:r>
      <w:r w:rsidR="0048165E" w:rsidRPr="00FF0D4B">
        <w:rPr>
          <w:rFonts w:ascii="Times New Roman" w:hAnsi="Times New Roman" w:cs="Times New Roman"/>
        </w:rPr>
        <w:t xml:space="preserve">és főbb arculati elemeinek </w:t>
      </w:r>
      <w:r w:rsidRPr="00FF0D4B">
        <w:rPr>
          <w:rFonts w:ascii="Times New Roman" w:hAnsi="Times New Roman" w:cs="Times New Roman"/>
        </w:rPr>
        <w:t>megtervezésére</w:t>
      </w:r>
      <w:r w:rsidR="00BC1AEA" w:rsidRPr="00FF0D4B">
        <w:rPr>
          <w:rFonts w:ascii="Times New Roman" w:hAnsi="Times New Roman" w:cs="Times New Roman"/>
        </w:rPr>
        <w:t>, „Logóterv és vizuális arculati koncepció tervezése Isaszeg város számára” címmel.</w:t>
      </w:r>
    </w:p>
    <w:bookmarkEnd w:id="1"/>
    <w:p w14:paraId="66C634E6" w14:textId="77777777" w:rsidR="009A00E9" w:rsidRPr="00FF0D4B" w:rsidRDefault="009A00E9" w:rsidP="00FF0D4B">
      <w:pPr>
        <w:jc w:val="both"/>
        <w:rPr>
          <w:rFonts w:ascii="Times New Roman" w:hAnsi="Times New Roman" w:cs="Times New Roman"/>
        </w:rPr>
      </w:pPr>
    </w:p>
    <w:p w14:paraId="66375F3C" w14:textId="16ED307A" w:rsidR="009A00E9" w:rsidRPr="00FF0D4B" w:rsidRDefault="009A00E9" w:rsidP="00FF0D4B">
      <w:pPr>
        <w:jc w:val="both"/>
        <w:rPr>
          <w:rFonts w:ascii="Times New Roman" w:hAnsi="Times New Roman" w:cs="Times New Roman"/>
          <w:b/>
          <w:bCs/>
        </w:rPr>
      </w:pPr>
      <w:r w:rsidRPr="00FF0D4B">
        <w:rPr>
          <w:rFonts w:ascii="Times New Roman" w:hAnsi="Times New Roman" w:cs="Times New Roman"/>
          <w:b/>
          <w:bCs/>
        </w:rPr>
        <w:t>Háttér:</w:t>
      </w:r>
    </w:p>
    <w:p w14:paraId="7EC72FC1" w14:textId="77777777" w:rsidR="00FF0D4B" w:rsidRPr="00FF0D4B" w:rsidRDefault="00BC1AEA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Isaszeg Város Önkormányzata pályázatot hirdet „Logóterv és vizuális arculati koncepció tervezése Isaszeg város számára” címmel.</w:t>
      </w:r>
      <w:bookmarkStart w:id="2" w:name="_Hlk210720730"/>
    </w:p>
    <w:p w14:paraId="37F7CB4A" w14:textId="77777777" w:rsidR="00FF0D4B" w:rsidRPr="00FF0D4B" w:rsidRDefault="00BC1AEA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Jelenleg az általánosan elterjedt gyakorlat szerint Isaszeg is a város címerét használja logóként</w:t>
      </w:r>
      <w:bookmarkStart w:id="3" w:name="_Hlk210721099"/>
      <w:r w:rsidRPr="00FF0D4B">
        <w:rPr>
          <w:rFonts w:ascii="Times New Roman" w:hAnsi="Times New Roman" w:cs="Times New Roman"/>
        </w:rPr>
        <w:t xml:space="preserve">. A jelenlegi arculat </w:t>
      </w:r>
      <w:bookmarkEnd w:id="3"/>
      <w:r w:rsidRPr="00FF0D4B">
        <w:rPr>
          <w:rFonts w:ascii="Times New Roman" w:hAnsi="Times New Roman" w:cs="Times New Roman"/>
        </w:rPr>
        <w:t xml:space="preserve">már nem felel meg a mai kihívásoknak, </w:t>
      </w:r>
      <w:bookmarkStart w:id="4" w:name="_Hlk210721268"/>
      <w:r w:rsidRPr="00FF0D4B">
        <w:rPr>
          <w:rFonts w:ascii="Times New Roman" w:hAnsi="Times New Roman" w:cs="Times New Roman"/>
        </w:rPr>
        <w:t>nehezen használható a Város egységes és versenyképes megjelenéséhez</w:t>
      </w:r>
      <w:bookmarkEnd w:id="4"/>
      <w:r w:rsidRPr="00FF0D4B">
        <w:rPr>
          <w:rFonts w:ascii="Times New Roman" w:hAnsi="Times New Roman" w:cs="Times New Roman"/>
        </w:rPr>
        <w:t>.</w:t>
      </w:r>
    </w:p>
    <w:p w14:paraId="2EB1F6B3" w14:textId="6BEB2BAF" w:rsidR="00BC1AEA" w:rsidRPr="00FF0D4B" w:rsidRDefault="00BC1AEA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Míg a címer leginkább a múltat mutatja, addig a logó a legtöbb esetben a jelent vagy a vágyott jövőt szimbolizálja.</w:t>
      </w:r>
    </w:p>
    <w:p w14:paraId="08793BF3" w14:textId="77777777" w:rsidR="00FF0D4B" w:rsidRPr="00FF0D4B" w:rsidRDefault="00BC1AEA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megoldás ezért ilyenkor rendszerint az, hogy a hagyományos címert egyes hivatalos, protokolláris dokumentumokon, helyzetekben használják, a „marketing logót” pedig minden egyéb típusú nyilvános anyagban.</w:t>
      </w:r>
    </w:p>
    <w:p w14:paraId="63B988B9" w14:textId="77B6AE69" w:rsidR="00FF0D4B" w:rsidRPr="00FF0D4B" w:rsidRDefault="00BC1AEA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Tehát a város címere nem szűnik meg, csak meg lesz határozva, hogy azt mikor, milyen feltételekkel lehet használni</w:t>
      </w:r>
      <w:r w:rsidR="002C1D6F" w:rsidRPr="00FF0D4B">
        <w:rPr>
          <w:rFonts w:ascii="Times New Roman" w:hAnsi="Times New Roman" w:cs="Times New Roman"/>
        </w:rPr>
        <w:t xml:space="preserve">. A címer használatát továbbra is az Isaszeg </w:t>
      </w:r>
      <w:r w:rsidR="002915D4">
        <w:rPr>
          <w:rFonts w:ascii="Times New Roman" w:hAnsi="Times New Roman" w:cs="Times New Roman"/>
        </w:rPr>
        <w:t xml:space="preserve">Város </w:t>
      </w:r>
      <w:r w:rsidR="002C1D6F" w:rsidRPr="00FF0D4B">
        <w:rPr>
          <w:rFonts w:ascii="Times New Roman" w:hAnsi="Times New Roman" w:cs="Times New Roman"/>
        </w:rPr>
        <w:t>Önkormányzat Képviselő-testületének 18/2013. (IX.18.), A városi címer zászló és a településnév használatáról szóló önkormányzati rendelete határozza meg.</w:t>
      </w:r>
    </w:p>
    <w:p w14:paraId="60EAF936" w14:textId="77777777" w:rsidR="00FF0D4B" w:rsidRPr="00FF0D4B" w:rsidRDefault="002C1D6F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</w:t>
      </w:r>
      <w:r w:rsidR="00BC1AEA" w:rsidRPr="00FF0D4B">
        <w:rPr>
          <w:rFonts w:ascii="Times New Roman" w:hAnsi="Times New Roman" w:cs="Times New Roman"/>
        </w:rPr>
        <w:t>z új városlogót pedig a marketingkommunikációs anyagokon használjuk.</w:t>
      </w:r>
    </w:p>
    <w:p w14:paraId="290DBC56" w14:textId="0D3FBAB9" w:rsidR="00BC1AEA" w:rsidRPr="00FF0D4B" w:rsidRDefault="00BC1AEA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Az elmúlt néhány évben megfigyelhető az a tendencia, hogy a városmarketinget, városmárkázást egyre komolyabban veszik, </w:t>
      </w:r>
      <w:r w:rsidR="00446F5A" w:rsidRPr="00FF0D4B">
        <w:rPr>
          <w:rFonts w:ascii="Times New Roman" w:hAnsi="Times New Roman" w:cs="Times New Roman"/>
        </w:rPr>
        <w:t>a városok</w:t>
      </w:r>
      <w:r w:rsidRPr="00FF0D4B">
        <w:rPr>
          <w:rFonts w:ascii="Times New Roman" w:hAnsi="Times New Roman" w:cs="Times New Roman"/>
        </w:rPr>
        <w:t xml:space="preserve"> kezdik szétválasztani a címer és a városlogó használatát.</w:t>
      </w:r>
    </w:p>
    <w:p w14:paraId="0EFF0749" w14:textId="77777777" w:rsidR="00BC1AEA" w:rsidRPr="00FF0D4B" w:rsidRDefault="00BC1AEA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Mivel Isaszeg is új lendülettel, egy egységes, mindenki számára elfogadható megújulás felé halad, nálunk is kiemelkedő fontosságúvá vált a hatékony városlogó, és a jól megjegyezhető, erős vizuális arculat.</w:t>
      </w:r>
    </w:p>
    <w:bookmarkEnd w:id="2"/>
    <w:p w14:paraId="56071653" w14:textId="77777777" w:rsidR="009A00E9" w:rsidRPr="00FF0D4B" w:rsidRDefault="009A00E9" w:rsidP="00FF0D4B">
      <w:pPr>
        <w:jc w:val="both"/>
        <w:rPr>
          <w:rFonts w:ascii="Times New Roman" w:hAnsi="Times New Roman" w:cs="Times New Roman"/>
        </w:rPr>
      </w:pPr>
    </w:p>
    <w:p w14:paraId="60ED5C7B" w14:textId="77777777" w:rsidR="00BC1AEA" w:rsidRPr="00FF0D4B" w:rsidRDefault="00BC1AEA" w:rsidP="00FF0D4B">
      <w:pPr>
        <w:jc w:val="both"/>
        <w:rPr>
          <w:rFonts w:ascii="Times New Roman" w:hAnsi="Times New Roman" w:cs="Times New Roman"/>
          <w:b/>
          <w:bCs/>
        </w:rPr>
      </w:pPr>
      <w:r w:rsidRPr="00FF0D4B">
        <w:rPr>
          <w:rFonts w:ascii="Times New Roman" w:hAnsi="Times New Roman" w:cs="Times New Roman"/>
          <w:b/>
          <w:bCs/>
        </w:rPr>
        <w:br w:type="page"/>
      </w:r>
    </w:p>
    <w:p w14:paraId="23C2DF82" w14:textId="6A3E335D" w:rsidR="00786353" w:rsidRPr="00FF0D4B" w:rsidRDefault="009A00E9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  <w:b/>
          <w:bCs/>
        </w:rPr>
        <w:lastRenderedPageBreak/>
        <w:t>A pályázók köre:</w:t>
      </w:r>
      <w:r w:rsidRPr="00FF0D4B">
        <w:rPr>
          <w:rFonts w:ascii="Times New Roman" w:hAnsi="Times New Roman" w:cs="Times New Roman"/>
        </w:rPr>
        <w:t xml:space="preserve"> </w:t>
      </w:r>
      <w:r w:rsidR="00FE2C61" w:rsidRPr="00FE2C61">
        <w:rPr>
          <w:rFonts w:ascii="Times New Roman" w:hAnsi="Times New Roman" w:cs="Times New Roman"/>
        </w:rPr>
        <w:t>A pályázatra olyan grafikus szakemberek kreatív munkáit várjuk, akik grafikai tervezési területen tevékenykednek és megvalósult munkáikból szakmai referenciát tudnak benyújtani</w:t>
      </w:r>
      <w:r w:rsidR="0048165E" w:rsidRPr="00FF0D4B">
        <w:rPr>
          <w:rFonts w:ascii="Times New Roman" w:hAnsi="Times New Roman" w:cs="Times New Roman"/>
        </w:rPr>
        <w:t>.</w:t>
      </w:r>
      <w:r w:rsidR="00FF0D4B" w:rsidRPr="00FF0D4B">
        <w:rPr>
          <w:rFonts w:ascii="Times New Roman" w:hAnsi="Times New Roman" w:cs="Times New Roman"/>
        </w:rPr>
        <w:t xml:space="preserve"> </w:t>
      </w:r>
      <w:r w:rsidR="006A7BA3" w:rsidRPr="00FF0D4B">
        <w:rPr>
          <w:rFonts w:ascii="Times New Roman" w:hAnsi="Times New Roman" w:cs="Times New Roman"/>
        </w:rPr>
        <w:t xml:space="preserve">A pályázat nyilvános, azon bárki indulhat, aki tudomásul veszi, hogy jelen pályázat során a pályamű benyújtásával </w:t>
      </w:r>
      <w:r w:rsidR="00446F5A" w:rsidRPr="00FF0D4B">
        <w:rPr>
          <w:rFonts w:ascii="Times New Roman" w:hAnsi="Times New Roman" w:cs="Times New Roman"/>
        </w:rPr>
        <w:t>a pályázat</w:t>
      </w:r>
      <w:r w:rsidR="006A7BA3" w:rsidRPr="00FF0D4B">
        <w:rPr>
          <w:rFonts w:ascii="Times New Roman" w:hAnsi="Times New Roman" w:cs="Times New Roman"/>
        </w:rPr>
        <w:t xml:space="preserve"> szabályzatát magára nézve kötelezőnek ismeri el</w:t>
      </w:r>
      <w:r w:rsidR="00786353" w:rsidRPr="00FF0D4B">
        <w:rPr>
          <w:rFonts w:ascii="Times New Roman" w:hAnsi="Times New Roman" w:cs="Times New Roman"/>
        </w:rPr>
        <w:t>.</w:t>
      </w:r>
    </w:p>
    <w:p w14:paraId="446699C3" w14:textId="77777777" w:rsidR="0048165E" w:rsidRPr="00FF0D4B" w:rsidRDefault="0048165E" w:rsidP="00FF0D4B">
      <w:pPr>
        <w:jc w:val="both"/>
        <w:rPr>
          <w:rFonts w:ascii="Times New Roman" w:hAnsi="Times New Roman" w:cs="Times New Roman"/>
        </w:rPr>
      </w:pPr>
    </w:p>
    <w:p w14:paraId="2AA19989" w14:textId="59C87168" w:rsidR="00983AAD" w:rsidRPr="00FF0D4B" w:rsidRDefault="005B0DD5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  <w:b/>
          <w:bCs/>
        </w:rPr>
        <w:t>Pályázat benyújtása:</w:t>
      </w:r>
      <w:r w:rsidRPr="00FF0D4B">
        <w:rPr>
          <w:rFonts w:ascii="Times New Roman" w:hAnsi="Times New Roman" w:cs="Times New Roman"/>
        </w:rPr>
        <w:t xml:space="preserve"> lezárt borítékban</w:t>
      </w:r>
      <w:r w:rsidR="00E2521C" w:rsidRPr="00FF0D4B">
        <w:rPr>
          <w:rFonts w:ascii="Times New Roman" w:hAnsi="Times New Roman" w:cs="Times New Roman"/>
        </w:rPr>
        <w:t xml:space="preserve"> személyesen vagy postai úton:</w:t>
      </w:r>
    </w:p>
    <w:p w14:paraId="507B4091" w14:textId="08604B54" w:rsidR="00E2521C" w:rsidRPr="00FF0D4B" w:rsidRDefault="00E2521C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1 példány nyomtatott formátumban,</w:t>
      </w:r>
    </w:p>
    <w:p w14:paraId="56F9A1EE" w14:textId="78CC998B" w:rsidR="00983AAD" w:rsidRPr="00FF0D4B" w:rsidRDefault="00E2521C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mellette d</w:t>
      </w:r>
      <w:r w:rsidR="00983AAD" w:rsidRPr="00FF0D4B">
        <w:rPr>
          <w:rFonts w:ascii="Times New Roman" w:hAnsi="Times New Roman" w:cs="Times New Roman"/>
        </w:rPr>
        <w:t>igitális formában pendrive-on (logó pdf vagy jpg formátumban; további arculati elemek legalább 300 dpi felbontás</w:t>
      </w:r>
      <w:r w:rsidRPr="00FF0D4B">
        <w:rPr>
          <w:rFonts w:ascii="Times New Roman" w:hAnsi="Times New Roman" w:cs="Times New Roman"/>
        </w:rPr>
        <w:t>ú</w:t>
      </w:r>
      <w:r w:rsidR="00983AAD" w:rsidRPr="00FF0D4B">
        <w:rPr>
          <w:rFonts w:ascii="Times New Roman" w:hAnsi="Times New Roman" w:cs="Times New Roman"/>
        </w:rPr>
        <w:t xml:space="preserve"> jpg</w:t>
      </w:r>
      <w:r w:rsidRPr="00FF0D4B">
        <w:rPr>
          <w:rFonts w:ascii="Times New Roman" w:hAnsi="Times New Roman" w:cs="Times New Roman"/>
        </w:rPr>
        <w:t xml:space="preserve"> vagy </w:t>
      </w:r>
      <w:r w:rsidR="00983AAD" w:rsidRPr="00FF0D4B">
        <w:rPr>
          <w:rFonts w:ascii="Times New Roman" w:hAnsi="Times New Roman" w:cs="Times New Roman"/>
        </w:rPr>
        <w:t>pdf formátumban),</w:t>
      </w:r>
    </w:p>
    <w:p w14:paraId="13124A8E" w14:textId="258B1E06" w:rsidR="00B1244A" w:rsidRPr="00FF0D4B" w:rsidRDefault="00B1244A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kitöltött </w:t>
      </w:r>
      <w:r w:rsidR="005B0DD5" w:rsidRPr="00FF0D4B">
        <w:rPr>
          <w:rFonts w:ascii="Times New Roman" w:hAnsi="Times New Roman" w:cs="Times New Roman"/>
        </w:rPr>
        <w:t>pályázati nyilatkozat</w:t>
      </w:r>
      <w:r w:rsidR="009A00E9" w:rsidRPr="00FF0D4B">
        <w:rPr>
          <w:rFonts w:ascii="Times New Roman" w:hAnsi="Times New Roman" w:cs="Times New Roman"/>
        </w:rPr>
        <w:t xml:space="preserve"> /</w:t>
      </w:r>
      <w:r w:rsidR="00B7520D" w:rsidRPr="00FF0D4B">
        <w:rPr>
          <w:rFonts w:ascii="Times New Roman" w:hAnsi="Times New Roman" w:cs="Times New Roman"/>
        </w:rPr>
        <w:t xml:space="preserve"> pályázati</w:t>
      </w:r>
      <w:r w:rsidR="009A00E9" w:rsidRPr="00FF0D4B">
        <w:rPr>
          <w:rFonts w:ascii="Times New Roman" w:hAnsi="Times New Roman" w:cs="Times New Roman"/>
        </w:rPr>
        <w:t xml:space="preserve"> adatlap</w:t>
      </w:r>
      <w:r w:rsidR="00B7520D" w:rsidRPr="00FF0D4B">
        <w:rPr>
          <w:rFonts w:ascii="Times New Roman" w:hAnsi="Times New Roman" w:cs="Times New Roman"/>
        </w:rPr>
        <w:t xml:space="preserve"> / adatkezelési hozzájárulás</w:t>
      </w:r>
      <w:r w:rsidR="00E77701">
        <w:rPr>
          <w:rFonts w:ascii="Times New Roman" w:hAnsi="Times New Roman" w:cs="Times New Roman"/>
        </w:rPr>
        <w:t>,</w:t>
      </w:r>
    </w:p>
    <w:p w14:paraId="19CE18E6" w14:textId="650B880C" w:rsidR="005B0DD5" w:rsidRPr="00FF0D4B" w:rsidRDefault="009A00E9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referenciamunkák</w:t>
      </w:r>
      <w:r w:rsidR="00E2521C" w:rsidRPr="00FF0D4B">
        <w:rPr>
          <w:rFonts w:ascii="Times New Roman" w:hAnsi="Times New Roman" w:cs="Times New Roman"/>
        </w:rPr>
        <w:t xml:space="preserve"> (megvalósult munkákból)</w:t>
      </w:r>
      <w:r w:rsidR="00E77701">
        <w:rPr>
          <w:rFonts w:ascii="Times New Roman" w:hAnsi="Times New Roman" w:cs="Times New Roman"/>
        </w:rPr>
        <w:t>.</w:t>
      </w:r>
    </w:p>
    <w:p w14:paraId="46CFDDEC" w14:textId="77777777" w:rsidR="00E2521C" w:rsidRPr="00FF0D4B" w:rsidRDefault="002E55FB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határidő után érkezett pályázatok nem kerülnek elbírálásra.</w:t>
      </w:r>
    </w:p>
    <w:p w14:paraId="141D70E0" w14:textId="77777777" w:rsidR="00E2521C" w:rsidRPr="00FF0D4B" w:rsidRDefault="00E2521C" w:rsidP="00FF0D4B">
      <w:pPr>
        <w:jc w:val="both"/>
        <w:rPr>
          <w:rFonts w:ascii="Times New Roman" w:hAnsi="Times New Roman" w:cs="Times New Roman"/>
        </w:rPr>
      </w:pPr>
    </w:p>
    <w:p w14:paraId="66F11B89" w14:textId="77777777" w:rsidR="00FF0D4B" w:rsidRPr="00FF0D4B" w:rsidRDefault="005B0DD5" w:rsidP="00FF0D4B">
      <w:pPr>
        <w:jc w:val="both"/>
        <w:rPr>
          <w:rFonts w:ascii="Times New Roman" w:hAnsi="Times New Roman" w:cs="Times New Roman"/>
          <w:b/>
          <w:bCs/>
        </w:rPr>
      </w:pPr>
      <w:bookmarkStart w:id="5" w:name="_Hlk210722766"/>
      <w:r w:rsidRPr="00FF0D4B">
        <w:rPr>
          <w:rFonts w:ascii="Times New Roman" w:hAnsi="Times New Roman" w:cs="Times New Roman"/>
          <w:b/>
          <w:bCs/>
        </w:rPr>
        <w:t xml:space="preserve">Benyújtási határidő: 2025. november </w:t>
      </w:r>
      <w:r w:rsidR="00E2521C" w:rsidRPr="00FF0D4B">
        <w:rPr>
          <w:rFonts w:ascii="Times New Roman" w:hAnsi="Times New Roman" w:cs="Times New Roman"/>
          <w:b/>
          <w:bCs/>
        </w:rPr>
        <w:t>17.</w:t>
      </w:r>
      <w:bookmarkEnd w:id="5"/>
    </w:p>
    <w:p w14:paraId="032DB5AD" w14:textId="76007158" w:rsidR="005B0DD5" w:rsidRPr="00FF0D4B" w:rsidRDefault="005B0DD5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Pályázat elbírá</w:t>
      </w:r>
      <w:r w:rsidR="007929FF" w:rsidRPr="00FF0D4B">
        <w:rPr>
          <w:rFonts w:ascii="Times New Roman" w:hAnsi="Times New Roman" w:cs="Times New Roman"/>
        </w:rPr>
        <w:t>l</w:t>
      </w:r>
      <w:r w:rsidRPr="00FF0D4B">
        <w:rPr>
          <w:rFonts w:ascii="Times New Roman" w:hAnsi="Times New Roman" w:cs="Times New Roman"/>
        </w:rPr>
        <w:t xml:space="preserve">ása és díjazása: a beérkezett </w:t>
      </w:r>
      <w:r w:rsidR="008B3E17" w:rsidRPr="00FF0D4B">
        <w:rPr>
          <w:rFonts w:ascii="Times New Roman" w:hAnsi="Times New Roman" w:cs="Times New Roman"/>
        </w:rPr>
        <w:t>pálya</w:t>
      </w:r>
      <w:r w:rsidRPr="00FF0D4B">
        <w:rPr>
          <w:rFonts w:ascii="Times New Roman" w:hAnsi="Times New Roman" w:cs="Times New Roman"/>
        </w:rPr>
        <w:t xml:space="preserve">munkákat </w:t>
      </w:r>
      <w:r w:rsidR="00D67B33" w:rsidRPr="00FF0D4B">
        <w:rPr>
          <w:rFonts w:ascii="Times New Roman" w:hAnsi="Times New Roman" w:cs="Times New Roman"/>
        </w:rPr>
        <w:t>a Kiíró által felkért</w:t>
      </w:r>
      <w:r w:rsidRPr="00FF0D4B">
        <w:rPr>
          <w:rFonts w:ascii="Times New Roman" w:hAnsi="Times New Roman" w:cs="Times New Roman"/>
        </w:rPr>
        <w:t xml:space="preserve"> </w:t>
      </w:r>
      <w:r w:rsidR="008B3E17" w:rsidRPr="00FF0D4B">
        <w:rPr>
          <w:rFonts w:ascii="Times New Roman" w:hAnsi="Times New Roman" w:cs="Times New Roman"/>
        </w:rPr>
        <w:t>szakmai</w:t>
      </w:r>
      <w:r w:rsidR="00446F5A" w:rsidRPr="00FF0D4B">
        <w:rPr>
          <w:rFonts w:ascii="Times New Roman" w:hAnsi="Times New Roman" w:cs="Times New Roman"/>
        </w:rPr>
        <w:t>- és</w:t>
      </w:r>
      <w:r w:rsidR="00D67B33" w:rsidRPr="00FF0D4B">
        <w:rPr>
          <w:rFonts w:ascii="Times New Roman" w:hAnsi="Times New Roman" w:cs="Times New Roman"/>
        </w:rPr>
        <w:t xml:space="preserve"> a Kiíró által delegált tagokból álló bizottság</w:t>
      </w:r>
      <w:r w:rsidRPr="00FF0D4B">
        <w:rPr>
          <w:rFonts w:ascii="Times New Roman" w:hAnsi="Times New Roman" w:cs="Times New Roman"/>
        </w:rPr>
        <w:t xml:space="preserve"> </w:t>
      </w:r>
      <w:r w:rsidR="008B3E17" w:rsidRPr="00FF0D4B">
        <w:rPr>
          <w:rFonts w:ascii="Times New Roman" w:hAnsi="Times New Roman" w:cs="Times New Roman"/>
        </w:rPr>
        <w:t>fogja el</w:t>
      </w:r>
      <w:r w:rsidRPr="00FF0D4B">
        <w:rPr>
          <w:rFonts w:ascii="Times New Roman" w:hAnsi="Times New Roman" w:cs="Times New Roman"/>
        </w:rPr>
        <w:t>bírál</w:t>
      </w:r>
      <w:r w:rsidR="008B3E17" w:rsidRPr="00FF0D4B">
        <w:rPr>
          <w:rFonts w:ascii="Times New Roman" w:hAnsi="Times New Roman" w:cs="Times New Roman"/>
        </w:rPr>
        <w:t xml:space="preserve">ni és kiválasztani a nyertes pályamunkát. </w:t>
      </w:r>
      <w:r w:rsidRPr="00FF0D4B">
        <w:rPr>
          <w:rFonts w:ascii="Times New Roman" w:hAnsi="Times New Roman" w:cs="Times New Roman"/>
        </w:rPr>
        <w:t xml:space="preserve"> </w:t>
      </w:r>
      <w:r w:rsidR="008B3E17" w:rsidRPr="00FF0D4B">
        <w:rPr>
          <w:rFonts w:ascii="Times New Roman" w:hAnsi="Times New Roman" w:cs="Times New Roman"/>
        </w:rPr>
        <w:t>A szakmai bizottság döntését</w:t>
      </w:r>
      <w:r w:rsidRPr="00FF0D4B">
        <w:rPr>
          <w:rFonts w:ascii="Times New Roman" w:hAnsi="Times New Roman" w:cs="Times New Roman"/>
        </w:rPr>
        <w:t xml:space="preserve"> a </w:t>
      </w:r>
      <w:r w:rsidR="009B4572">
        <w:rPr>
          <w:rFonts w:ascii="Times New Roman" w:hAnsi="Times New Roman" w:cs="Times New Roman"/>
        </w:rPr>
        <w:t>K</w:t>
      </w:r>
      <w:r w:rsidRPr="00FF0D4B">
        <w:rPr>
          <w:rFonts w:ascii="Times New Roman" w:hAnsi="Times New Roman" w:cs="Times New Roman"/>
        </w:rPr>
        <w:t>épviselő</w:t>
      </w:r>
      <w:r w:rsidR="009B4572">
        <w:rPr>
          <w:rFonts w:ascii="Times New Roman" w:hAnsi="Times New Roman" w:cs="Times New Roman"/>
        </w:rPr>
        <w:t>-</w:t>
      </w:r>
      <w:r w:rsidRPr="00FF0D4B">
        <w:rPr>
          <w:rFonts w:ascii="Times New Roman" w:hAnsi="Times New Roman" w:cs="Times New Roman"/>
        </w:rPr>
        <w:t xml:space="preserve">testület </w:t>
      </w:r>
      <w:r w:rsidR="008B3E17" w:rsidRPr="00FF0D4B">
        <w:rPr>
          <w:rFonts w:ascii="Times New Roman" w:hAnsi="Times New Roman" w:cs="Times New Roman"/>
        </w:rPr>
        <w:t xml:space="preserve">fogja jóváhagyni és </w:t>
      </w:r>
      <w:r w:rsidRPr="00FF0D4B">
        <w:rPr>
          <w:rFonts w:ascii="Times New Roman" w:hAnsi="Times New Roman" w:cs="Times New Roman"/>
        </w:rPr>
        <w:t>dönt</w:t>
      </w:r>
      <w:r w:rsidR="00E2521C" w:rsidRPr="00FF0D4B">
        <w:rPr>
          <w:rFonts w:ascii="Times New Roman" w:hAnsi="Times New Roman" w:cs="Times New Roman"/>
        </w:rPr>
        <w:t xml:space="preserve"> a nyertes pályamunkáról.</w:t>
      </w:r>
    </w:p>
    <w:p w14:paraId="140B5FE1" w14:textId="77777777" w:rsidR="005B0DD5" w:rsidRPr="00FF0D4B" w:rsidRDefault="005B0DD5" w:rsidP="00FF0D4B">
      <w:pPr>
        <w:jc w:val="both"/>
        <w:rPr>
          <w:rFonts w:ascii="Times New Roman" w:hAnsi="Times New Roman" w:cs="Times New Roman"/>
        </w:rPr>
      </w:pPr>
    </w:p>
    <w:p w14:paraId="4FD2D016" w14:textId="17FFF2D2" w:rsidR="0048165E" w:rsidRPr="00FF0D4B" w:rsidRDefault="005B0DD5" w:rsidP="00FF0D4B">
      <w:pPr>
        <w:jc w:val="both"/>
        <w:rPr>
          <w:rFonts w:ascii="Times New Roman" w:hAnsi="Times New Roman" w:cs="Times New Roman"/>
          <w:b/>
          <w:bCs/>
        </w:rPr>
      </w:pPr>
      <w:bookmarkStart w:id="6" w:name="_Hlk210722812"/>
      <w:r w:rsidRPr="00FF0D4B">
        <w:rPr>
          <w:rFonts w:ascii="Times New Roman" w:hAnsi="Times New Roman" w:cs="Times New Roman"/>
          <w:b/>
          <w:bCs/>
        </w:rPr>
        <w:t xml:space="preserve">A nyertes pályázat </w:t>
      </w:r>
      <w:r w:rsidR="00BD60D1" w:rsidRPr="00FF0D4B">
        <w:rPr>
          <w:rFonts w:ascii="Times New Roman" w:hAnsi="Times New Roman" w:cs="Times New Roman"/>
          <w:b/>
          <w:bCs/>
        </w:rPr>
        <w:t xml:space="preserve">bruttó </w:t>
      </w:r>
      <w:r w:rsidRPr="00FF0D4B">
        <w:rPr>
          <w:rFonts w:ascii="Times New Roman" w:hAnsi="Times New Roman" w:cs="Times New Roman"/>
          <w:b/>
          <w:bCs/>
        </w:rPr>
        <w:t>600 000 Ft pénzdíjban részesül</w:t>
      </w:r>
      <w:r w:rsidR="002E55FB" w:rsidRPr="00FF0D4B">
        <w:rPr>
          <w:rFonts w:ascii="Times New Roman" w:hAnsi="Times New Roman" w:cs="Times New Roman"/>
          <w:b/>
          <w:bCs/>
        </w:rPr>
        <w:t xml:space="preserve">, </w:t>
      </w:r>
      <w:r w:rsidR="002E55FB" w:rsidRPr="00FF0D4B">
        <w:rPr>
          <w:rFonts w:ascii="Times New Roman" w:hAnsi="Times New Roman" w:cs="Times New Roman"/>
        </w:rPr>
        <w:t xml:space="preserve">továbbá a kiíró </w:t>
      </w:r>
      <w:r w:rsidR="007947A1" w:rsidRPr="00FF0D4B">
        <w:rPr>
          <w:rFonts w:ascii="Times New Roman" w:hAnsi="Times New Roman" w:cs="Times New Roman"/>
        </w:rPr>
        <w:t xml:space="preserve">– nem kötelező módon - </w:t>
      </w:r>
      <w:r w:rsidR="002E55FB" w:rsidRPr="00FF0D4B">
        <w:rPr>
          <w:rFonts w:ascii="Times New Roman" w:hAnsi="Times New Roman" w:cs="Times New Roman"/>
        </w:rPr>
        <w:t xml:space="preserve">a nyertes pályázóval </w:t>
      </w:r>
      <w:r w:rsidR="007947A1" w:rsidRPr="00FF0D4B">
        <w:rPr>
          <w:rFonts w:ascii="Times New Roman" w:hAnsi="Times New Roman" w:cs="Times New Roman"/>
        </w:rPr>
        <w:t xml:space="preserve">az arculat várható további megjelenítési formáinak tervezésére </w:t>
      </w:r>
      <w:r w:rsidR="002E55FB" w:rsidRPr="00FF0D4B">
        <w:rPr>
          <w:rFonts w:ascii="Times New Roman" w:hAnsi="Times New Roman" w:cs="Times New Roman"/>
        </w:rPr>
        <w:t>szerződést köthet.</w:t>
      </w:r>
    </w:p>
    <w:bookmarkEnd w:id="6"/>
    <w:p w14:paraId="05BF3682" w14:textId="77777777" w:rsidR="00E2521C" w:rsidRPr="00FF0D4B" w:rsidRDefault="00E2521C" w:rsidP="00FF0D4B">
      <w:pPr>
        <w:jc w:val="both"/>
        <w:rPr>
          <w:rFonts w:ascii="Times New Roman" w:hAnsi="Times New Roman" w:cs="Times New Roman"/>
          <w:b/>
          <w:bCs/>
        </w:rPr>
      </w:pPr>
    </w:p>
    <w:p w14:paraId="71DB86EC" w14:textId="6AF88184" w:rsidR="0033753E" w:rsidRPr="000A5357" w:rsidRDefault="0033753E" w:rsidP="00FF0D4B">
      <w:pPr>
        <w:jc w:val="both"/>
        <w:rPr>
          <w:rFonts w:ascii="Times New Roman" w:hAnsi="Times New Roman" w:cs="Times New Roman"/>
          <w:b/>
          <w:bCs/>
        </w:rPr>
      </w:pPr>
      <w:bookmarkStart w:id="7" w:name="_Hlk210722782"/>
      <w:r w:rsidRPr="000A5357">
        <w:rPr>
          <w:rFonts w:ascii="Times New Roman" w:hAnsi="Times New Roman" w:cs="Times New Roman"/>
          <w:b/>
          <w:bCs/>
        </w:rPr>
        <w:t xml:space="preserve">Eredményhirdetés: 2025. </w:t>
      </w:r>
      <w:r w:rsidR="00E2521C" w:rsidRPr="000A5357">
        <w:rPr>
          <w:rFonts w:ascii="Times New Roman" w:hAnsi="Times New Roman" w:cs="Times New Roman"/>
          <w:b/>
          <w:bCs/>
        </w:rPr>
        <w:t>december 19.</w:t>
      </w:r>
    </w:p>
    <w:bookmarkEnd w:id="7"/>
    <w:p w14:paraId="6AF32F7D" w14:textId="35E1F56F" w:rsidR="0033753E" w:rsidRPr="00FF0D4B" w:rsidRDefault="00C72F69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A pályázat egyfordulós. </w:t>
      </w:r>
      <w:r w:rsidR="0033753E" w:rsidRPr="00FF0D4B">
        <w:rPr>
          <w:rFonts w:ascii="Times New Roman" w:hAnsi="Times New Roman" w:cs="Times New Roman"/>
        </w:rPr>
        <w:t xml:space="preserve">A pályázat eredményéről Isaszeg Város Önkormányzata </w:t>
      </w:r>
      <w:r w:rsidR="00D67B33" w:rsidRPr="00FF0D4B">
        <w:rPr>
          <w:rFonts w:ascii="Times New Roman" w:hAnsi="Times New Roman" w:cs="Times New Roman"/>
        </w:rPr>
        <w:t xml:space="preserve">valamennyi pályázót </w:t>
      </w:r>
      <w:r w:rsidR="0033753E" w:rsidRPr="00FF0D4B">
        <w:rPr>
          <w:rFonts w:ascii="Times New Roman" w:hAnsi="Times New Roman" w:cs="Times New Roman"/>
        </w:rPr>
        <w:t>e-mailben értesíti, valamint az isaszeg.hu weboldalon közzéteszi.</w:t>
      </w:r>
    </w:p>
    <w:p w14:paraId="15121271" w14:textId="77777777" w:rsidR="008523E2" w:rsidRPr="00FF0D4B" w:rsidRDefault="008523E2" w:rsidP="00FF0D4B">
      <w:pPr>
        <w:jc w:val="both"/>
        <w:rPr>
          <w:rFonts w:ascii="Times New Roman" w:hAnsi="Times New Roman" w:cs="Times New Roman"/>
        </w:rPr>
      </w:pPr>
    </w:p>
    <w:p w14:paraId="2C737CD2" w14:textId="34997227" w:rsidR="008523E2" w:rsidRPr="00FF0D4B" w:rsidRDefault="008523E2" w:rsidP="00FF0D4B">
      <w:pPr>
        <w:jc w:val="both"/>
        <w:rPr>
          <w:rFonts w:ascii="Times New Roman" w:hAnsi="Times New Roman" w:cs="Times New Roman"/>
          <w:b/>
          <w:bCs/>
        </w:rPr>
      </w:pPr>
      <w:bookmarkStart w:id="8" w:name="_Hlk210723145"/>
      <w:r w:rsidRPr="00FF0D4B">
        <w:rPr>
          <w:rFonts w:ascii="Times New Roman" w:hAnsi="Times New Roman" w:cs="Times New Roman"/>
          <w:b/>
          <w:bCs/>
        </w:rPr>
        <w:t>Az elbírálás főbb szempontjai:</w:t>
      </w:r>
    </w:p>
    <w:p w14:paraId="579E104A" w14:textId="5492F21A" w:rsidR="008523E2" w:rsidRPr="00FF0D4B" w:rsidRDefault="008523E2" w:rsidP="00FF0D4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felhívásban szereplő követelmények teljesítése.</w:t>
      </w:r>
    </w:p>
    <w:p w14:paraId="6009B640" w14:textId="4424E2D3" w:rsidR="008523E2" w:rsidRPr="00FF0D4B" w:rsidRDefault="008523E2" w:rsidP="00FF0D4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Az ötlet eredetisége, frissessége.</w:t>
      </w:r>
    </w:p>
    <w:p w14:paraId="6F0BF040" w14:textId="652572A5" w:rsidR="008523E2" w:rsidRPr="00FF0D4B" w:rsidRDefault="008523E2" w:rsidP="00FF0D4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Nem régies stílusú, de mégis tiszteletteljes, fiatalos és mai.</w:t>
      </w:r>
    </w:p>
    <w:p w14:paraId="2B5B9A80" w14:textId="446B551F" w:rsidR="008523E2" w:rsidRPr="00FF0D4B" w:rsidRDefault="008523E2" w:rsidP="00FF0D4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Figyelemfelkeltő, egyedi megjelenés.</w:t>
      </w:r>
    </w:p>
    <w:p w14:paraId="6BC5262C" w14:textId="46D04AB1" w:rsidR="008523E2" w:rsidRPr="00FF0D4B" w:rsidRDefault="008523E2" w:rsidP="00FF0D4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Letisztult, egyszerű és átlátható megoldások.</w:t>
      </w:r>
    </w:p>
    <w:p w14:paraId="4A0A70EC" w14:textId="07090EEF" w:rsidR="00640FCE" w:rsidRPr="00FF0D4B" w:rsidRDefault="00640FCE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Minden formailag és tartalmilag megfelelő pályamunka elbírálásra kerül.</w:t>
      </w:r>
    </w:p>
    <w:bookmarkEnd w:id="8"/>
    <w:p w14:paraId="01C53743" w14:textId="77777777" w:rsidR="0033753E" w:rsidRPr="00FF0D4B" w:rsidRDefault="0033753E" w:rsidP="00FF0D4B">
      <w:pPr>
        <w:jc w:val="both"/>
        <w:rPr>
          <w:rFonts w:ascii="Times New Roman" w:hAnsi="Times New Roman" w:cs="Times New Roman"/>
        </w:rPr>
      </w:pPr>
    </w:p>
    <w:p w14:paraId="54196F82" w14:textId="23FF96AE" w:rsidR="0048165E" w:rsidRPr="00FF0D4B" w:rsidRDefault="0048165E" w:rsidP="00FF0D4B">
      <w:pPr>
        <w:jc w:val="both"/>
        <w:rPr>
          <w:rFonts w:ascii="Times New Roman" w:hAnsi="Times New Roman" w:cs="Times New Roman"/>
          <w:b/>
          <w:bCs/>
        </w:rPr>
      </w:pPr>
      <w:r w:rsidRPr="00FF0D4B">
        <w:rPr>
          <w:rFonts w:ascii="Times New Roman" w:hAnsi="Times New Roman" w:cs="Times New Roman"/>
          <w:b/>
          <w:bCs/>
        </w:rPr>
        <w:t>A pályázat tartalmi követelményei:</w:t>
      </w:r>
    </w:p>
    <w:p w14:paraId="4C991A19" w14:textId="087DCCE5" w:rsidR="00352FFC" w:rsidRPr="00FF0D4B" w:rsidRDefault="00352FFC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LOGÓ:</w:t>
      </w:r>
    </w:p>
    <w:p w14:paraId="410FE930" w14:textId="432225A6" w:rsidR="00352FFC" w:rsidRPr="00FF0D4B" w:rsidRDefault="001F39EB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Kombinált logó (</w:t>
      </w:r>
      <w:r w:rsidR="00983AAD" w:rsidRPr="00FF0D4B">
        <w:rPr>
          <w:rFonts w:ascii="Times New Roman" w:hAnsi="Times New Roman" w:cs="Times New Roman"/>
        </w:rPr>
        <w:t xml:space="preserve">vizuális jel + </w:t>
      </w:r>
      <w:r w:rsidRPr="00FF0D4B">
        <w:rPr>
          <w:rFonts w:ascii="Times New Roman" w:hAnsi="Times New Roman" w:cs="Times New Roman"/>
        </w:rPr>
        <w:t xml:space="preserve">logotípia) </w:t>
      </w:r>
      <w:r w:rsidR="00352FFC" w:rsidRPr="00FF0D4B">
        <w:rPr>
          <w:rFonts w:ascii="Times New Roman" w:hAnsi="Times New Roman" w:cs="Times New Roman"/>
        </w:rPr>
        <w:t xml:space="preserve">vagy </w:t>
      </w:r>
      <w:r w:rsidR="00FB51EF" w:rsidRPr="00FF0D4B">
        <w:rPr>
          <w:rFonts w:ascii="Times New Roman" w:hAnsi="Times New Roman" w:cs="Times New Roman"/>
        </w:rPr>
        <w:t>csak l</w:t>
      </w:r>
      <w:r w:rsidRPr="00FF0D4B">
        <w:rPr>
          <w:rFonts w:ascii="Times New Roman" w:hAnsi="Times New Roman" w:cs="Times New Roman"/>
        </w:rPr>
        <w:t>ogotípia</w:t>
      </w:r>
      <w:r w:rsidR="00E77701">
        <w:rPr>
          <w:rFonts w:ascii="Times New Roman" w:hAnsi="Times New Roman" w:cs="Times New Roman"/>
        </w:rPr>
        <w:t>,</w:t>
      </w:r>
    </w:p>
    <w:p w14:paraId="1467FDC8" w14:textId="100B3663" w:rsidR="00352FFC" w:rsidRPr="00FF0D4B" w:rsidRDefault="0048165E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álló/fekvő verzió</w:t>
      </w:r>
      <w:r w:rsidR="00983AAD" w:rsidRPr="00FF0D4B">
        <w:rPr>
          <w:rFonts w:ascii="Times New Roman" w:hAnsi="Times New Roman" w:cs="Times New Roman"/>
        </w:rPr>
        <w:t xml:space="preserve"> -</w:t>
      </w:r>
      <w:r w:rsidRPr="00FF0D4B">
        <w:rPr>
          <w:rFonts w:ascii="Times New Roman" w:hAnsi="Times New Roman" w:cs="Times New Roman"/>
        </w:rPr>
        <w:t xml:space="preserve"> színváltozatok, negatív és fekete-fehér változat</w:t>
      </w:r>
      <w:r w:rsidR="00E77701">
        <w:rPr>
          <w:rFonts w:ascii="Times New Roman" w:hAnsi="Times New Roman" w:cs="Times New Roman"/>
        </w:rPr>
        <w:t>.</w:t>
      </w:r>
    </w:p>
    <w:p w14:paraId="096B1BF5" w14:textId="1934A1F4" w:rsidR="00352FFC" w:rsidRPr="00FF0D4B" w:rsidRDefault="00352FFC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ARCULATI ALAPELEMEK:</w:t>
      </w:r>
    </w:p>
    <w:p w14:paraId="057E3C1E" w14:textId="193228B8" w:rsidR="00352FFC" w:rsidRPr="00FF0D4B" w:rsidRDefault="00983AAD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arculati betűtípus</w:t>
      </w:r>
      <w:r w:rsidR="001F39EB" w:rsidRPr="00FF0D4B">
        <w:rPr>
          <w:rFonts w:ascii="Times New Roman" w:hAnsi="Times New Roman" w:cs="Times New Roman"/>
        </w:rPr>
        <w:t>/</w:t>
      </w:r>
      <w:r w:rsidR="00446F5A" w:rsidRPr="00FF0D4B">
        <w:rPr>
          <w:rFonts w:ascii="Times New Roman" w:hAnsi="Times New Roman" w:cs="Times New Roman"/>
        </w:rPr>
        <w:t>tipográfia és</w:t>
      </w:r>
      <w:r w:rsidR="0048165E" w:rsidRPr="00FF0D4B">
        <w:rPr>
          <w:rFonts w:ascii="Times New Roman" w:hAnsi="Times New Roman" w:cs="Times New Roman"/>
        </w:rPr>
        <w:t xml:space="preserve"> </w:t>
      </w:r>
      <w:r w:rsidRPr="00FF0D4B">
        <w:rPr>
          <w:rFonts w:ascii="Times New Roman" w:hAnsi="Times New Roman" w:cs="Times New Roman"/>
        </w:rPr>
        <w:t xml:space="preserve">arculati </w:t>
      </w:r>
      <w:r w:rsidR="0048165E" w:rsidRPr="00FF0D4B">
        <w:rPr>
          <w:rFonts w:ascii="Times New Roman" w:hAnsi="Times New Roman" w:cs="Times New Roman"/>
        </w:rPr>
        <w:t>színhasználat definiálása</w:t>
      </w:r>
      <w:r w:rsidR="00E77701">
        <w:rPr>
          <w:rFonts w:ascii="Times New Roman" w:hAnsi="Times New Roman" w:cs="Times New Roman"/>
        </w:rPr>
        <w:t>,</w:t>
      </w:r>
    </w:p>
    <w:p w14:paraId="6FE7CE86" w14:textId="3450C986" w:rsidR="002E55FB" w:rsidRPr="00FF0D4B" w:rsidRDefault="002E55FB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másodlagos arculati elem</w:t>
      </w:r>
      <w:r w:rsidR="00983AAD" w:rsidRPr="00FF0D4B">
        <w:rPr>
          <w:rFonts w:ascii="Times New Roman" w:hAnsi="Times New Roman" w:cs="Times New Roman"/>
        </w:rPr>
        <w:t xml:space="preserve"> meghatározása</w:t>
      </w:r>
      <w:r w:rsidR="00E77701">
        <w:rPr>
          <w:rFonts w:ascii="Times New Roman" w:hAnsi="Times New Roman" w:cs="Times New Roman"/>
        </w:rPr>
        <w:t>.</w:t>
      </w:r>
    </w:p>
    <w:p w14:paraId="2C05BAA5" w14:textId="0BFC13F3" w:rsidR="00FB51EF" w:rsidRPr="00FF0D4B" w:rsidRDefault="00352FFC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ARCULATHORDOZÓ ESZKÖZÖK</w:t>
      </w:r>
      <w:r w:rsidR="0048165E" w:rsidRPr="00FF0D4B">
        <w:rPr>
          <w:rFonts w:ascii="Times New Roman" w:hAnsi="Times New Roman" w:cs="Times New Roman"/>
        </w:rPr>
        <w:t xml:space="preserve">: </w:t>
      </w:r>
    </w:p>
    <w:p w14:paraId="0D0DC0F1" w14:textId="1A4FF9BE" w:rsidR="0019566E" w:rsidRPr="00FF0D4B" w:rsidRDefault="0019566E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névjegy</w:t>
      </w:r>
      <w:r w:rsidR="00E77701">
        <w:rPr>
          <w:rFonts w:ascii="Times New Roman" w:hAnsi="Times New Roman" w:cs="Times New Roman"/>
        </w:rPr>
        <w:t>,</w:t>
      </w:r>
    </w:p>
    <w:p w14:paraId="63AF8842" w14:textId="092C9C42" w:rsidR="0019566E" w:rsidRPr="00FF0D4B" w:rsidRDefault="0019566E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levélpapír sablon</w:t>
      </w:r>
      <w:r w:rsidR="00E77701">
        <w:rPr>
          <w:rFonts w:ascii="Times New Roman" w:hAnsi="Times New Roman" w:cs="Times New Roman"/>
        </w:rPr>
        <w:t>,</w:t>
      </w:r>
    </w:p>
    <w:p w14:paraId="600B45D9" w14:textId="0F73463A" w:rsidR="0019566E" w:rsidRPr="00FF0D4B" w:rsidRDefault="0019566E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power point sablon (1 borítóterv + 1 beloldal)</w:t>
      </w:r>
      <w:r w:rsidR="00E77701">
        <w:rPr>
          <w:rFonts w:ascii="Times New Roman" w:hAnsi="Times New Roman" w:cs="Times New Roman"/>
        </w:rPr>
        <w:t>,</w:t>
      </w:r>
    </w:p>
    <w:p w14:paraId="2B836D5A" w14:textId="5459E607" w:rsidR="0019566E" w:rsidRPr="00FF0D4B" w:rsidRDefault="0019566E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prospektus layout (1 borítóterv + 1 belső oldalpár)</w:t>
      </w:r>
      <w:r w:rsidR="00E77701">
        <w:rPr>
          <w:rFonts w:ascii="Times New Roman" w:hAnsi="Times New Roman" w:cs="Times New Roman"/>
        </w:rPr>
        <w:t>,</w:t>
      </w:r>
    </w:p>
    <w:p w14:paraId="6C06CF2A" w14:textId="17DA74E9" w:rsidR="0019566E" w:rsidRPr="00FF0D4B" w:rsidRDefault="0019566E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autódekor (Volkswagen Caddy, dobozos)</w:t>
      </w:r>
      <w:r w:rsidR="00E77701">
        <w:rPr>
          <w:rFonts w:ascii="Times New Roman" w:hAnsi="Times New Roman" w:cs="Times New Roman"/>
        </w:rPr>
        <w:t>,</w:t>
      </w:r>
    </w:p>
    <w:p w14:paraId="3942A337" w14:textId="32C3C45F" w:rsidR="0019566E" w:rsidRPr="00FF0D4B" w:rsidRDefault="0019566E" w:rsidP="00FF0D4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póló</w:t>
      </w:r>
      <w:r w:rsidR="00E77701">
        <w:rPr>
          <w:rFonts w:ascii="Times New Roman" w:hAnsi="Times New Roman" w:cs="Times New Roman"/>
        </w:rPr>
        <w:t>.</w:t>
      </w:r>
    </w:p>
    <w:p w14:paraId="2C5536A7" w14:textId="729137B8" w:rsidR="00370742" w:rsidRPr="00FF0D4B" w:rsidRDefault="00352FFC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R</w:t>
      </w:r>
      <w:r w:rsidR="00370742" w:rsidRPr="00FF0D4B">
        <w:rPr>
          <w:rFonts w:ascii="Times New Roman" w:hAnsi="Times New Roman" w:cs="Times New Roman"/>
        </w:rPr>
        <w:t>övid leírás, mely bemutatja a koncepció gondolati hátterét</w:t>
      </w:r>
      <w:r w:rsidRPr="00FF0D4B">
        <w:rPr>
          <w:rFonts w:ascii="Times New Roman" w:hAnsi="Times New Roman" w:cs="Times New Roman"/>
        </w:rPr>
        <w:t>.</w:t>
      </w:r>
    </w:p>
    <w:p w14:paraId="184ED4FD" w14:textId="428F7207" w:rsidR="00C2651B" w:rsidRPr="00FF0D4B" w:rsidRDefault="00C2651B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Kitöltött </w:t>
      </w:r>
      <w:r w:rsidR="00B7520D" w:rsidRPr="00FF0D4B">
        <w:rPr>
          <w:rFonts w:ascii="Times New Roman" w:hAnsi="Times New Roman" w:cs="Times New Roman"/>
        </w:rPr>
        <w:t>pályázati</w:t>
      </w:r>
      <w:r w:rsidRPr="00FF0D4B">
        <w:rPr>
          <w:rFonts w:ascii="Times New Roman" w:hAnsi="Times New Roman" w:cs="Times New Roman"/>
        </w:rPr>
        <w:t xml:space="preserve"> adatlap / adatkezelési hozzájárulás / pályázati nyilatkozat</w:t>
      </w:r>
      <w:r w:rsidR="00FF0D4B" w:rsidRPr="00FF0D4B">
        <w:rPr>
          <w:rFonts w:ascii="Times New Roman" w:hAnsi="Times New Roman" w:cs="Times New Roman"/>
        </w:rPr>
        <w:t xml:space="preserve"> </w:t>
      </w:r>
      <w:r w:rsidRPr="00FF0D4B">
        <w:rPr>
          <w:rFonts w:ascii="Times New Roman" w:hAnsi="Times New Roman" w:cs="Times New Roman"/>
        </w:rPr>
        <w:t xml:space="preserve">Bármelyik kért elem hiányában </w:t>
      </w:r>
      <w:r w:rsidR="00352FFC" w:rsidRPr="00FF0D4B">
        <w:rPr>
          <w:rFonts w:ascii="Times New Roman" w:hAnsi="Times New Roman" w:cs="Times New Roman"/>
        </w:rPr>
        <w:t>egyszeri hiánypótlási lehetőséget biztosítunk.</w:t>
      </w:r>
      <w:r w:rsidR="00FF0D4B" w:rsidRPr="00FF0D4B">
        <w:rPr>
          <w:rFonts w:ascii="Times New Roman" w:hAnsi="Times New Roman" w:cs="Times New Roman"/>
        </w:rPr>
        <w:t xml:space="preserve"> </w:t>
      </w:r>
      <w:r w:rsidR="00352FFC" w:rsidRPr="00FF0D4B">
        <w:rPr>
          <w:rFonts w:ascii="Times New Roman" w:hAnsi="Times New Roman" w:cs="Times New Roman"/>
        </w:rPr>
        <w:t>Hiánypótlási határidő: az értesítéstől számított 5 nap.</w:t>
      </w:r>
    </w:p>
    <w:p w14:paraId="422FA295" w14:textId="77777777" w:rsidR="0048165E" w:rsidRPr="00FF0D4B" w:rsidRDefault="0048165E" w:rsidP="00FF0D4B">
      <w:pPr>
        <w:jc w:val="both"/>
        <w:rPr>
          <w:rFonts w:ascii="Times New Roman" w:hAnsi="Times New Roman" w:cs="Times New Roman"/>
        </w:rPr>
      </w:pPr>
    </w:p>
    <w:p w14:paraId="7D0E0299" w14:textId="51522640" w:rsidR="0048165E" w:rsidRPr="00FF0D4B" w:rsidRDefault="00352FFC" w:rsidP="00FF0D4B">
      <w:pPr>
        <w:jc w:val="both"/>
        <w:rPr>
          <w:rFonts w:ascii="Times New Roman" w:hAnsi="Times New Roman" w:cs="Times New Roman"/>
          <w:b/>
          <w:bCs/>
        </w:rPr>
      </w:pPr>
      <w:r w:rsidRPr="00FF0D4B">
        <w:rPr>
          <w:rFonts w:ascii="Times New Roman" w:hAnsi="Times New Roman" w:cs="Times New Roman"/>
          <w:b/>
          <w:bCs/>
        </w:rPr>
        <w:t>A</w:t>
      </w:r>
      <w:r w:rsidR="00B44883" w:rsidRPr="00FF0D4B">
        <w:rPr>
          <w:rFonts w:ascii="Times New Roman" w:hAnsi="Times New Roman" w:cs="Times New Roman"/>
          <w:b/>
          <w:bCs/>
        </w:rPr>
        <w:t xml:space="preserve"> logó célja</w:t>
      </w:r>
    </w:p>
    <w:p w14:paraId="4EE88D51" w14:textId="77777777" w:rsidR="0019566E" w:rsidRPr="00FF0D4B" w:rsidRDefault="0019566E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logó képviselje a város szellemiségét, tükrözze különleges jellemzőit, értékeit, legyen könnyen azonosítható, felismerhető, letisztult. Egyedi, jól megkülönböztethető szimbóluma kell, hogy legyen a városnak.</w:t>
      </w:r>
    </w:p>
    <w:p w14:paraId="11FC17CC" w14:textId="5CBA9801" w:rsidR="00B44883" w:rsidRPr="00FF0D4B" w:rsidRDefault="00B44883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tervezett logó és arculati elemek stílusa, szín- és képvilága alkalmas kell legyen arra, hogy a város teljes arculatát köré lehessen építeni.</w:t>
      </w:r>
    </w:p>
    <w:p w14:paraId="628D3042" w14:textId="1B512D0E" w:rsidR="00B44883" w:rsidRPr="00FF0D4B" w:rsidRDefault="00B44883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végleges arculati elemek megjelennek a</w:t>
      </w:r>
      <w:r w:rsidR="001F39EB" w:rsidRPr="00FF0D4B">
        <w:rPr>
          <w:rFonts w:ascii="Times New Roman" w:hAnsi="Times New Roman" w:cs="Times New Roman"/>
        </w:rPr>
        <w:t xml:space="preserve"> város</w:t>
      </w:r>
      <w:r w:rsidRPr="00FF0D4B">
        <w:rPr>
          <w:rFonts w:ascii="Times New Roman" w:hAnsi="Times New Roman" w:cs="Times New Roman"/>
        </w:rPr>
        <w:t xml:space="preserve"> hivatalos</w:t>
      </w:r>
      <w:r w:rsidR="001F39EB" w:rsidRPr="00FF0D4B">
        <w:rPr>
          <w:rFonts w:ascii="Times New Roman" w:hAnsi="Times New Roman" w:cs="Times New Roman"/>
        </w:rPr>
        <w:t xml:space="preserve"> online és offline</w:t>
      </w:r>
      <w:r w:rsidRPr="00FF0D4B">
        <w:rPr>
          <w:rFonts w:ascii="Times New Roman" w:hAnsi="Times New Roman" w:cs="Times New Roman"/>
        </w:rPr>
        <w:t xml:space="preserve"> felülete</w:t>
      </w:r>
      <w:r w:rsidR="001F39EB" w:rsidRPr="00FF0D4B">
        <w:rPr>
          <w:rFonts w:ascii="Times New Roman" w:hAnsi="Times New Roman" w:cs="Times New Roman"/>
        </w:rPr>
        <w:t>in</w:t>
      </w:r>
      <w:r w:rsidRPr="00FF0D4B">
        <w:rPr>
          <w:rFonts w:ascii="Times New Roman" w:hAnsi="Times New Roman" w:cs="Times New Roman"/>
        </w:rPr>
        <w:t xml:space="preserve"> (névjegytől a weboldalig), kommunikációs anyagokon (kiadványok, nyomtatott promóciós anyagokon), ajándéktárgyakon (póló, toll</w:t>
      </w:r>
      <w:r w:rsidR="00446F5A" w:rsidRPr="00FF0D4B">
        <w:rPr>
          <w:rFonts w:ascii="Times New Roman" w:hAnsi="Times New Roman" w:cs="Times New Roman"/>
        </w:rPr>
        <w:t xml:space="preserve">, </w:t>
      </w:r>
      <w:r w:rsidRPr="00FF0D4B">
        <w:rPr>
          <w:rFonts w:ascii="Times New Roman" w:hAnsi="Times New Roman" w:cs="Times New Roman"/>
        </w:rPr>
        <w:t>stb.), rendezvénykellékeken (molinó, zászló…stb.)</w:t>
      </w:r>
      <w:r w:rsidR="00E77701">
        <w:rPr>
          <w:rFonts w:ascii="Times New Roman" w:hAnsi="Times New Roman" w:cs="Times New Roman"/>
        </w:rPr>
        <w:t>.</w:t>
      </w:r>
    </w:p>
    <w:p w14:paraId="179934E1" w14:textId="0DE9B16A" w:rsidR="00CF7521" w:rsidRPr="00FF0D4B" w:rsidRDefault="00F64706" w:rsidP="00C8021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A kiíró által a projekt kapcsán fontosnak tartott kulcsszavak: </w:t>
      </w:r>
      <w:r w:rsidR="00CF7521" w:rsidRPr="00FF0D4B">
        <w:rPr>
          <w:rFonts w:ascii="Times New Roman" w:hAnsi="Times New Roman" w:cs="Times New Roman"/>
        </w:rPr>
        <w:t>hagyomány,</w:t>
      </w:r>
      <w:r w:rsidR="00C80214">
        <w:rPr>
          <w:rFonts w:ascii="Times New Roman" w:hAnsi="Times New Roman" w:cs="Times New Roman"/>
        </w:rPr>
        <w:t xml:space="preserve"> történelem,</w:t>
      </w:r>
      <w:r w:rsidRPr="00FF0D4B">
        <w:rPr>
          <w:rFonts w:ascii="Times New Roman" w:hAnsi="Times New Roman" w:cs="Times New Roman"/>
        </w:rPr>
        <w:t xml:space="preserve"> innováció, megújulás</w:t>
      </w:r>
      <w:r w:rsidR="00221C3A" w:rsidRPr="00FF0D4B">
        <w:rPr>
          <w:rFonts w:ascii="Times New Roman" w:hAnsi="Times New Roman" w:cs="Times New Roman"/>
        </w:rPr>
        <w:t>,</w:t>
      </w:r>
      <w:r w:rsidR="00C80214">
        <w:rPr>
          <w:rFonts w:ascii="Times New Roman" w:hAnsi="Times New Roman" w:cs="Times New Roman"/>
        </w:rPr>
        <w:t xml:space="preserve"> dinamika,</w:t>
      </w:r>
      <w:r w:rsidR="00CF7521" w:rsidRPr="00FF0D4B">
        <w:rPr>
          <w:rFonts w:ascii="Times New Roman" w:hAnsi="Times New Roman" w:cs="Times New Roman"/>
        </w:rPr>
        <w:t xml:space="preserve"> fejlődés,</w:t>
      </w:r>
      <w:r w:rsidR="00221C3A" w:rsidRPr="00FF0D4B">
        <w:rPr>
          <w:rFonts w:ascii="Times New Roman" w:hAnsi="Times New Roman" w:cs="Times New Roman"/>
        </w:rPr>
        <w:t xml:space="preserve"> felelős, jövőbemutat</w:t>
      </w:r>
      <w:r w:rsidR="00CF7521" w:rsidRPr="00FF0D4B">
        <w:rPr>
          <w:rFonts w:ascii="Times New Roman" w:hAnsi="Times New Roman" w:cs="Times New Roman"/>
        </w:rPr>
        <w:t>ó, lendület, közösség,</w:t>
      </w:r>
      <w:r w:rsidR="00C80214">
        <w:rPr>
          <w:rFonts w:ascii="Times New Roman" w:hAnsi="Times New Roman" w:cs="Times New Roman"/>
        </w:rPr>
        <w:t xml:space="preserve"> </w:t>
      </w:r>
      <w:r w:rsidR="00CF7521" w:rsidRPr="00FF0D4B">
        <w:rPr>
          <w:rFonts w:ascii="Times New Roman" w:hAnsi="Times New Roman" w:cs="Times New Roman"/>
        </w:rPr>
        <w:t xml:space="preserve">összefogás, </w:t>
      </w:r>
      <w:r w:rsidR="00C80214">
        <w:rPr>
          <w:rFonts w:ascii="Times New Roman" w:hAnsi="Times New Roman" w:cs="Times New Roman"/>
        </w:rPr>
        <w:t>természetközeli</w:t>
      </w:r>
      <w:r w:rsidR="00BA693B">
        <w:rPr>
          <w:rFonts w:ascii="Times New Roman" w:hAnsi="Times New Roman" w:cs="Times New Roman"/>
        </w:rPr>
        <w:t xml:space="preserve">, </w:t>
      </w:r>
      <w:r w:rsidR="00C80214">
        <w:rPr>
          <w:rFonts w:ascii="Times New Roman" w:hAnsi="Times New Roman" w:cs="Times New Roman"/>
        </w:rPr>
        <w:t xml:space="preserve">a hagyomány él, a múlt mesél, </w:t>
      </w:r>
      <w:r w:rsidR="00CF7521" w:rsidRPr="00FF0D4B">
        <w:rPr>
          <w:rFonts w:ascii="Times New Roman" w:hAnsi="Times New Roman" w:cs="Times New Roman"/>
        </w:rPr>
        <w:t>értéket őriz, jövőt teremt</w:t>
      </w:r>
      <w:r w:rsidR="00C80214">
        <w:rPr>
          <w:rFonts w:ascii="Times New Roman" w:hAnsi="Times New Roman" w:cs="Times New Roman"/>
        </w:rPr>
        <w:t>, a természet ölel</w:t>
      </w:r>
      <w:r w:rsidR="00BA693B">
        <w:rPr>
          <w:rFonts w:ascii="Times New Roman" w:hAnsi="Times New Roman" w:cs="Times New Roman"/>
        </w:rPr>
        <w:t>.</w:t>
      </w:r>
    </w:p>
    <w:p w14:paraId="66DFEEF4" w14:textId="18A3F4D0" w:rsidR="00BA693B" w:rsidRDefault="00BA693B" w:rsidP="00FF0D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D8EC5DC" w14:textId="65541CC0" w:rsidR="00F64706" w:rsidRPr="00FF0D4B" w:rsidRDefault="00F64706" w:rsidP="00FF0D4B">
      <w:pPr>
        <w:jc w:val="both"/>
        <w:rPr>
          <w:rFonts w:ascii="Times New Roman" w:hAnsi="Times New Roman" w:cs="Times New Roman"/>
          <w:b/>
          <w:bCs/>
        </w:rPr>
      </w:pPr>
      <w:r w:rsidRPr="00FF0D4B">
        <w:rPr>
          <w:rFonts w:ascii="Times New Roman" w:hAnsi="Times New Roman" w:cs="Times New Roman"/>
          <w:b/>
          <w:bCs/>
        </w:rPr>
        <w:lastRenderedPageBreak/>
        <w:t>Technikai elvárások</w:t>
      </w:r>
    </w:p>
    <w:p w14:paraId="0D859247" w14:textId="21C1401E" w:rsidR="00B44883" w:rsidRPr="00FF0D4B" w:rsidRDefault="00446F5A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pályázati</w:t>
      </w:r>
      <w:r w:rsidR="00352FFC" w:rsidRPr="00FF0D4B">
        <w:rPr>
          <w:rFonts w:ascii="Times New Roman" w:hAnsi="Times New Roman" w:cs="Times New Roman"/>
        </w:rPr>
        <w:t xml:space="preserve"> anyaghoz a</w:t>
      </w:r>
      <w:r w:rsidR="00F64706" w:rsidRPr="00FF0D4B">
        <w:rPr>
          <w:rFonts w:ascii="Times New Roman" w:hAnsi="Times New Roman" w:cs="Times New Roman"/>
        </w:rPr>
        <w:t xml:space="preserve"> logó</w:t>
      </w:r>
      <w:r w:rsidR="00CF76E2" w:rsidRPr="00FF0D4B">
        <w:rPr>
          <w:rFonts w:ascii="Times New Roman" w:hAnsi="Times New Roman" w:cs="Times New Roman"/>
        </w:rPr>
        <w:t>t</w:t>
      </w:r>
      <w:r w:rsidR="00F64706" w:rsidRPr="00FF0D4B">
        <w:rPr>
          <w:rFonts w:ascii="Times New Roman" w:hAnsi="Times New Roman" w:cs="Times New Roman"/>
        </w:rPr>
        <w:t xml:space="preserve"> és egyéb vizuális terveket </w:t>
      </w:r>
      <w:r w:rsidR="00CF76E2" w:rsidRPr="00FF0D4B">
        <w:rPr>
          <w:rFonts w:ascii="Times New Roman" w:hAnsi="Times New Roman" w:cs="Times New Roman"/>
        </w:rPr>
        <w:t>nagyfelbontású pdf-ben</w:t>
      </w:r>
      <w:r w:rsidR="00F64706" w:rsidRPr="00FF0D4B">
        <w:rPr>
          <w:rFonts w:ascii="Times New Roman" w:hAnsi="Times New Roman" w:cs="Times New Roman"/>
        </w:rPr>
        <w:t xml:space="preserve"> vagy </w:t>
      </w:r>
      <w:r w:rsidR="00CF76E2" w:rsidRPr="00FF0D4B">
        <w:rPr>
          <w:rFonts w:ascii="Times New Roman" w:hAnsi="Times New Roman" w:cs="Times New Roman"/>
        </w:rPr>
        <w:t>300 dpi felbontású jpg formátumban</w:t>
      </w:r>
      <w:r w:rsidR="00F64706" w:rsidRPr="00FF0D4B">
        <w:rPr>
          <w:rFonts w:ascii="Times New Roman" w:hAnsi="Times New Roman" w:cs="Times New Roman"/>
        </w:rPr>
        <w:t xml:space="preserve"> kérjük </w:t>
      </w:r>
      <w:r w:rsidR="00CF76E2" w:rsidRPr="00FF0D4B">
        <w:rPr>
          <w:rFonts w:ascii="Times New Roman" w:hAnsi="Times New Roman" w:cs="Times New Roman"/>
        </w:rPr>
        <w:t>leadni, mellette 1 példány nyomtatott formátumban.</w:t>
      </w:r>
    </w:p>
    <w:p w14:paraId="593A7A0C" w14:textId="5FC25CBF" w:rsidR="00F64706" w:rsidRPr="00FF0D4B" w:rsidRDefault="00F64706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tervezett arculati elemeknek jól alkalmazhatónak kell lennie kis méretben (~1</w:t>
      </w:r>
      <w:r w:rsidR="00D67B33" w:rsidRPr="00FF0D4B">
        <w:rPr>
          <w:rFonts w:ascii="Times New Roman" w:hAnsi="Times New Roman" w:cs="Times New Roman"/>
        </w:rPr>
        <w:t>-2</w:t>
      </w:r>
      <w:r w:rsidRPr="00FF0D4B">
        <w:rPr>
          <w:rFonts w:ascii="Times New Roman" w:hAnsi="Times New Roman" w:cs="Times New Roman"/>
        </w:rPr>
        <w:t xml:space="preserve"> cm) és nagyméretben (pl. molinó) is.</w:t>
      </w:r>
    </w:p>
    <w:p w14:paraId="6A1D835B" w14:textId="6315204F" w:rsidR="00F64706" w:rsidRPr="00FF0D4B" w:rsidRDefault="00F64706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tervezett logónak rendelkeznie kell egytónusú (fekete-fehér) és inverz változattal is.</w:t>
      </w:r>
    </w:p>
    <w:p w14:paraId="29EA209E" w14:textId="6BB5F38D" w:rsidR="00F64706" w:rsidRPr="00FF0D4B" w:rsidRDefault="00F64706" w:rsidP="00FF0D4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tervezett logó egyes változatainak alkalmazhatónak kell lennie sötét és világos háttéren is</w:t>
      </w:r>
      <w:r w:rsidR="00D67B33" w:rsidRPr="00FF0D4B">
        <w:rPr>
          <w:rFonts w:ascii="Times New Roman" w:hAnsi="Times New Roman" w:cs="Times New Roman"/>
        </w:rPr>
        <w:t>; v</w:t>
      </w:r>
      <w:r w:rsidRPr="00FF0D4B">
        <w:rPr>
          <w:rFonts w:ascii="Times New Roman" w:hAnsi="Times New Roman" w:cs="Times New Roman"/>
        </w:rPr>
        <w:t xml:space="preserve">ilágos (pl. fehér, </w:t>
      </w:r>
      <w:r w:rsidR="00446F5A" w:rsidRPr="00FF0D4B">
        <w:rPr>
          <w:rFonts w:ascii="Times New Roman" w:hAnsi="Times New Roman" w:cs="Times New Roman"/>
        </w:rPr>
        <w:t>világosszürke) és</w:t>
      </w:r>
      <w:r w:rsidRPr="00FF0D4B">
        <w:rPr>
          <w:rFonts w:ascii="Times New Roman" w:hAnsi="Times New Roman" w:cs="Times New Roman"/>
        </w:rPr>
        <w:t xml:space="preserve"> sötét (pl. fekete, sötétszürke, sötétkék) háttéren is </w:t>
      </w:r>
      <w:r w:rsidR="00D67B33" w:rsidRPr="00FF0D4B">
        <w:rPr>
          <w:rFonts w:ascii="Times New Roman" w:hAnsi="Times New Roman" w:cs="Times New Roman"/>
        </w:rPr>
        <w:t xml:space="preserve">megfelelő </w:t>
      </w:r>
      <w:r w:rsidRPr="00FF0D4B">
        <w:rPr>
          <w:rFonts w:ascii="Times New Roman" w:hAnsi="Times New Roman" w:cs="Times New Roman"/>
        </w:rPr>
        <w:t>kontrasztaránnyal kell rendelkezzen.</w:t>
      </w:r>
    </w:p>
    <w:p w14:paraId="714EFEC0" w14:textId="77777777" w:rsidR="005B0DD5" w:rsidRPr="00FF0D4B" w:rsidRDefault="005B0DD5" w:rsidP="00FF0D4B">
      <w:pPr>
        <w:jc w:val="both"/>
        <w:rPr>
          <w:rFonts w:ascii="Times New Roman" w:hAnsi="Times New Roman" w:cs="Times New Roman"/>
        </w:rPr>
      </w:pPr>
    </w:p>
    <w:p w14:paraId="770AA2AD" w14:textId="053C1869" w:rsidR="005B0DD5" w:rsidRPr="00FF0D4B" w:rsidRDefault="00A81A47" w:rsidP="00FF0D4B">
      <w:pPr>
        <w:jc w:val="both"/>
        <w:rPr>
          <w:rFonts w:ascii="Times New Roman" w:hAnsi="Times New Roman" w:cs="Times New Roman"/>
          <w:b/>
          <w:bCs/>
        </w:rPr>
      </w:pPr>
      <w:r w:rsidRPr="00FF0D4B">
        <w:rPr>
          <w:rFonts w:ascii="Times New Roman" w:hAnsi="Times New Roman" w:cs="Times New Roman"/>
          <w:b/>
          <w:bCs/>
        </w:rPr>
        <w:t>Pályázat</w:t>
      </w:r>
      <w:r w:rsidR="00FB51EF" w:rsidRPr="00FF0D4B">
        <w:rPr>
          <w:rFonts w:ascii="Times New Roman" w:hAnsi="Times New Roman" w:cs="Times New Roman"/>
          <w:b/>
          <w:bCs/>
        </w:rPr>
        <w:t xml:space="preserve"> szabályai, </w:t>
      </w:r>
      <w:r w:rsidRPr="00FF0D4B">
        <w:rPr>
          <w:rFonts w:ascii="Times New Roman" w:hAnsi="Times New Roman" w:cs="Times New Roman"/>
          <w:b/>
          <w:bCs/>
        </w:rPr>
        <w:t>feltételek</w:t>
      </w:r>
      <w:r w:rsidR="00FB51EF" w:rsidRPr="00FF0D4B">
        <w:rPr>
          <w:rFonts w:ascii="Times New Roman" w:hAnsi="Times New Roman" w:cs="Times New Roman"/>
          <w:b/>
          <w:bCs/>
        </w:rPr>
        <w:t>, kizáró okok</w:t>
      </w:r>
      <w:r w:rsidRPr="00FF0D4B">
        <w:rPr>
          <w:rFonts w:ascii="Times New Roman" w:hAnsi="Times New Roman" w:cs="Times New Roman"/>
          <w:b/>
          <w:bCs/>
        </w:rPr>
        <w:t>:</w:t>
      </w:r>
    </w:p>
    <w:p w14:paraId="1421CFB9" w14:textId="799E363F" w:rsidR="00A81A47" w:rsidRPr="00FF0D4B" w:rsidRDefault="00813F84" w:rsidP="00FF0D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9" w:name="_Hlk210722678"/>
      <w:r w:rsidRPr="00FF0D4B">
        <w:rPr>
          <w:rFonts w:ascii="Times New Roman" w:hAnsi="Times New Roman" w:cs="Times New Roman"/>
        </w:rPr>
        <w:t>A pályázaton történő részvétel ingyenes (sem n</w:t>
      </w:r>
      <w:r w:rsidR="00A81A47" w:rsidRPr="00FF0D4B">
        <w:rPr>
          <w:rFonts w:ascii="Times New Roman" w:hAnsi="Times New Roman" w:cs="Times New Roman"/>
        </w:rPr>
        <w:t>evezési</w:t>
      </w:r>
      <w:r w:rsidRPr="00FF0D4B">
        <w:rPr>
          <w:rFonts w:ascii="Times New Roman" w:hAnsi="Times New Roman" w:cs="Times New Roman"/>
        </w:rPr>
        <w:t>, sem regisztrációs</w:t>
      </w:r>
      <w:r w:rsidR="00A81A47" w:rsidRPr="00FF0D4B">
        <w:rPr>
          <w:rFonts w:ascii="Times New Roman" w:hAnsi="Times New Roman" w:cs="Times New Roman"/>
        </w:rPr>
        <w:t xml:space="preserve"> díj nincs</w:t>
      </w:r>
      <w:r w:rsidRPr="00FF0D4B">
        <w:rPr>
          <w:rFonts w:ascii="Times New Roman" w:hAnsi="Times New Roman" w:cs="Times New Roman"/>
        </w:rPr>
        <w:t>)</w:t>
      </w:r>
      <w:r w:rsidR="00A81A47" w:rsidRPr="00FF0D4B">
        <w:rPr>
          <w:rFonts w:ascii="Times New Roman" w:hAnsi="Times New Roman" w:cs="Times New Roman"/>
        </w:rPr>
        <w:t>.</w:t>
      </w:r>
    </w:p>
    <w:p w14:paraId="148DA2B4" w14:textId="11156085" w:rsidR="00A81A47" w:rsidRPr="00FF0D4B" w:rsidRDefault="00A81A47" w:rsidP="00FF0D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Egy pályázó max</w:t>
      </w:r>
      <w:r w:rsidR="00FB51EF" w:rsidRPr="00FF0D4B">
        <w:rPr>
          <w:rFonts w:ascii="Times New Roman" w:hAnsi="Times New Roman" w:cs="Times New Roman"/>
        </w:rPr>
        <w:t>imum</w:t>
      </w:r>
      <w:r w:rsidRPr="00FF0D4B">
        <w:rPr>
          <w:rFonts w:ascii="Times New Roman" w:hAnsi="Times New Roman" w:cs="Times New Roman"/>
        </w:rPr>
        <w:t xml:space="preserve"> 3 pályamunká</w:t>
      </w:r>
      <w:r w:rsidR="00FB51EF" w:rsidRPr="00FF0D4B">
        <w:rPr>
          <w:rFonts w:ascii="Times New Roman" w:hAnsi="Times New Roman" w:cs="Times New Roman"/>
        </w:rPr>
        <w:t>t nyújthat be</w:t>
      </w:r>
      <w:r w:rsidRPr="00FF0D4B">
        <w:rPr>
          <w:rFonts w:ascii="Times New Roman" w:hAnsi="Times New Roman" w:cs="Times New Roman"/>
        </w:rPr>
        <w:t>.</w:t>
      </w:r>
    </w:p>
    <w:p w14:paraId="691D47F4" w14:textId="3689B073" w:rsidR="00A81A47" w:rsidRPr="00FF0D4B" w:rsidRDefault="00A81A47" w:rsidP="00FF0D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Az elkészült pályaművek mellé le kell adni a </w:t>
      </w:r>
      <w:r w:rsidR="000A5357">
        <w:rPr>
          <w:rFonts w:ascii="Times New Roman" w:hAnsi="Times New Roman" w:cs="Times New Roman"/>
        </w:rPr>
        <w:t xml:space="preserve">cégszerűen kitöltött </w:t>
      </w:r>
      <w:r w:rsidRPr="00FF0D4B">
        <w:rPr>
          <w:rFonts w:ascii="Times New Roman" w:hAnsi="Times New Roman" w:cs="Times New Roman"/>
        </w:rPr>
        <w:t>pályázati nyilatkozatot</w:t>
      </w:r>
      <w:r w:rsidR="00FB51EF" w:rsidRPr="00FF0D4B">
        <w:rPr>
          <w:rFonts w:ascii="Times New Roman" w:hAnsi="Times New Roman" w:cs="Times New Roman"/>
        </w:rPr>
        <w:t xml:space="preserve">, pályázati adatlapot, adatkezelési hozzájárulást. </w:t>
      </w:r>
      <w:bookmarkEnd w:id="9"/>
      <w:r w:rsidRPr="00FF0D4B">
        <w:rPr>
          <w:rFonts w:ascii="Times New Roman" w:hAnsi="Times New Roman" w:cs="Times New Roman"/>
        </w:rPr>
        <w:t xml:space="preserve">Ennek hiányában </w:t>
      </w:r>
      <w:r w:rsidR="00CF76E2" w:rsidRPr="00FF0D4B">
        <w:rPr>
          <w:rFonts w:ascii="Times New Roman" w:hAnsi="Times New Roman" w:cs="Times New Roman"/>
        </w:rPr>
        <w:t>egyszeri hiánypótlási lehetőséget biztosítunk. Hiánypótlási határidő: az értesítéstől számított 5 nap.</w:t>
      </w:r>
    </w:p>
    <w:p w14:paraId="537E2D9F" w14:textId="2740C46A" w:rsidR="00A81A47" w:rsidRPr="00FF0D4B" w:rsidRDefault="00A81A47" w:rsidP="00FF0D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nyertes pályázó a logót és az elkészült arculathordozó eszközök tervét vektorgrafikus ill. szerkeszthető formátumban (InDesign</w:t>
      </w:r>
      <w:r w:rsidR="00CF76E2" w:rsidRPr="00FF0D4B">
        <w:rPr>
          <w:rFonts w:ascii="Times New Roman" w:hAnsi="Times New Roman" w:cs="Times New Roman"/>
        </w:rPr>
        <w:t>, Adobe Illustrator</w:t>
      </w:r>
      <w:r w:rsidRPr="00FF0D4B">
        <w:rPr>
          <w:rFonts w:ascii="Times New Roman" w:hAnsi="Times New Roman" w:cs="Times New Roman"/>
        </w:rPr>
        <w:t xml:space="preserve">) rendelkezésre bocsátja a pályázat kiírója számára. </w:t>
      </w:r>
    </w:p>
    <w:p w14:paraId="76DFE77F" w14:textId="1088FCD4" w:rsidR="00A81A47" w:rsidRPr="00FF0D4B" w:rsidRDefault="00A81A47" w:rsidP="00FF0D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A pályázó felelősséget vállal azért, hogy a pályázat anyaga saját műve (sem más alkotó, </w:t>
      </w:r>
      <w:r w:rsidR="00CF76E2" w:rsidRPr="00FF0D4B">
        <w:rPr>
          <w:rFonts w:ascii="Times New Roman" w:hAnsi="Times New Roman" w:cs="Times New Roman"/>
        </w:rPr>
        <w:t xml:space="preserve">sem más szerződéses kapcsolatban lévő személy, alvállalkozó, </w:t>
      </w:r>
      <w:r w:rsidRPr="00FF0D4B">
        <w:rPr>
          <w:rFonts w:ascii="Times New Roman" w:hAnsi="Times New Roman" w:cs="Times New Roman"/>
        </w:rPr>
        <w:t>sem mesterséges intelligenciát használó program grafikája nem alkalmazható), mellyel semmilyen szerzői és egyéb jogokat nem sért, továbbá kijelenti, hogy bármilyen esetleges jogsértésből adódó kárért felel. A feltétel</w:t>
      </w:r>
      <w:r w:rsidR="00CF41AA" w:rsidRPr="00FF0D4B">
        <w:rPr>
          <w:rFonts w:ascii="Times New Roman" w:hAnsi="Times New Roman" w:cs="Times New Roman"/>
        </w:rPr>
        <w:t xml:space="preserve"> megsértése esetén a pályázat érvénytelen, amennyiben pedig az eredményhirdetés után derül fény a jogs</w:t>
      </w:r>
      <w:r w:rsidR="00B7520D" w:rsidRPr="00FF0D4B">
        <w:rPr>
          <w:rFonts w:ascii="Times New Roman" w:hAnsi="Times New Roman" w:cs="Times New Roman"/>
        </w:rPr>
        <w:t>é</w:t>
      </w:r>
      <w:r w:rsidR="00CF41AA" w:rsidRPr="00FF0D4B">
        <w:rPr>
          <w:rFonts w:ascii="Times New Roman" w:hAnsi="Times New Roman" w:cs="Times New Roman"/>
        </w:rPr>
        <w:t>rtésre, a pályázó köteles a díjat visszaszolgáltatni.</w:t>
      </w:r>
    </w:p>
    <w:p w14:paraId="2010B6CA" w14:textId="6ADA6597" w:rsidR="00BC783F" w:rsidRPr="00FF0D4B" w:rsidRDefault="00073D74" w:rsidP="00FF0D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nyertes pályázó a pályadíj kifizetésével egyidőben kifejezetten lemond a pályaművel kapcsolatos minden további egyéb díjazásról.</w:t>
      </w:r>
      <w:r w:rsidR="00FF0D4B" w:rsidRPr="00FF0D4B">
        <w:rPr>
          <w:rFonts w:ascii="Times New Roman" w:hAnsi="Times New Roman" w:cs="Times New Roman"/>
        </w:rPr>
        <w:t xml:space="preserve"> </w:t>
      </w:r>
      <w:r w:rsidR="00CF76E2" w:rsidRPr="00FF0D4B">
        <w:rPr>
          <w:rFonts w:ascii="Times New Roman" w:hAnsi="Times New Roman" w:cs="Times New Roman"/>
        </w:rPr>
        <w:t>Az arculat várható további megjelenítési formáinak megtervezésére – nem kötelező módon - a kiíró a nyertes pályázóval szerződést köthet.</w:t>
      </w:r>
    </w:p>
    <w:p w14:paraId="47B63D05" w14:textId="36978496" w:rsidR="00BC783F" w:rsidRPr="00FF0D4B" w:rsidRDefault="00CF41AA" w:rsidP="00FF0D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Isaszeg Város Önkormányzata a nyertes pályázat anyagának felhasználására teljes és kizárólagos jogot szerez,</w:t>
      </w:r>
      <w:r w:rsidR="00073D74" w:rsidRPr="00FF0D4B">
        <w:rPr>
          <w:rFonts w:ascii="Times New Roman" w:hAnsi="Times New Roman" w:cs="Times New Roman"/>
        </w:rPr>
        <w:t xml:space="preserve"> területi korlátozás nélkül, határozatlan időtartamra,</w:t>
      </w:r>
      <w:r w:rsidRPr="00FF0D4B">
        <w:rPr>
          <w:rFonts w:ascii="Times New Roman" w:hAnsi="Times New Roman" w:cs="Times New Roman"/>
        </w:rPr>
        <w:t xml:space="preserve"> illetve a nyertes logót és a szerző nevét </w:t>
      </w:r>
      <w:r w:rsidR="002915D4">
        <w:rPr>
          <w:rFonts w:ascii="Times New Roman" w:hAnsi="Times New Roman" w:cs="Times New Roman"/>
        </w:rPr>
        <w:t xml:space="preserve">elektronikus és nyomtatott </w:t>
      </w:r>
      <w:r w:rsidR="002915D4" w:rsidRPr="00201667">
        <w:rPr>
          <w:rFonts w:ascii="Times New Roman" w:hAnsi="Times New Roman" w:cs="Times New Roman"/>
        </w:rPr>
        <w:t>kommunikációs</w:t>
      </w:r>
      <w:r w:rsidR="002915D4">
        <w:rPr>
          <w:rFonts w:ascii="Times New Roman" w:hAnsi="Times New Roman" w:cs="Times New Roman"/>
        </w:rPr>
        <w:t xml:space="preserve"> felületein </w:t>
      </w:r>
      <w:r w:rsidRPr="00FF0D4B">
        <w:rPr>
          <w:rFonts w:ascii="Times New Roman" w:hAnsi="Times New Roman" w:cs="Times New Roman"/>
        </w:rPr>
        <w:t>nyilvánosságra hozhatja.</w:t>
      </w:r>
    </w:p>
    <w:p w14:paraId="328C6CD9" w14:textId="47E4BD5E" w:rsidR="00CF41AA" w:rsidRPr="00FF0D4B" w:rsidRDefault="00CF41AA" w:rsidP="00FF0D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Amennyiben a kiíró részéről felmerül a </w:t>
      </w:r>
      <w:r w:rsidR="00BD60D1" w:rsidRPr="00FF0D4B">
        <w:rPr>
          <w:rFonts w:ascii="Times New Roman" w:hAnsi="Times New Roman" w:cs="Times New Roman"/>
        </w:rPr>
        <w:t>nyertes</w:t>
      </w:r>
      <w:r w:rsidRPr="00FF0D4B">
        <w:rPr>
          <w:rFonts w:ascii="Times New Roman" w:hAnsi="Times New Roman" w:cs="Times New Roman"/>
        </w:rPr>
        <w:t xml:space="preserve"> pályamű módosításának igénye, a </w:t>
      </w:r>
      <w:r w:rsidR="00BD60D1" w:rsidRPr="00FF0D4B">
        <w:rPr>
          <w:rFonts w:ascii="Times New Roman" w:hAnsi="Times New Roman" w:cs="Times New Roman"/>
        </w:rPr>
        <w:t xml:space="preserve">nyertes </w:t>
      </w:r>
      <w:r w:rsidRPr="00FF0D4B">
        <w:rPr>
          <w:rFonts w:ascii="Times New Roman" w:hAnsi="Times New Roman" w:cs="Times New Roman"/>
        </w:rPr>
        <w:t>pályázó vállalja a módosítások elvégzését még a kitűzött pályadíj keretein belül</w:t>
      </w:r>
      <w:r w:rsidR="00CF76E2" w:rsidRPr="00FF0D4B">
        <w:rPr>
          <w:rFonts w:ascii="Times New Roman" w:hAnsi="Times New Roman" w:cs="Times New Roman"/>
        </w:rPr>
        <w:t>, maximum 2 fordulóban.</w:t>
      </w:r>
    </w:p>
    <w:p w14:paraId="7B0E4B8B" w14:textId="12E6CFAC" w:rsidR="009D41DE" w:rsidRPr="00FF0D4B" w:rsidRDefault="009D41DE" w:rsidP="00FF0D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pályázó a pályaművet nem használhatja a jelen pályázattól eltérő célra és azzal annak átadása után nem rendelkezhet.</w:t>
      </w:r>
    </w:p>
    <w:p w14:paraId="44304F04" w14:textId="6892E1BB" w:rsidR="007929FF" w:rsidRPr="00FF0D4B" w:rsidRDefault="007929FF" w:rsidP="00FF0D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lastRenderedPageBreak/>
        <w:t>A kiíró fenntartja a jogot</w:t>
      </w:r>
      <w:r w:rsidR="0033753E" w:rsidRPr="00FF0D4B">
        <w:rPr>
          <w:rFonts w:ascii="Times New Roman" w:hAnsi="Times New Roman" w:cs="Times New Roman"/>
        </w:rPr>
        <w:t>, hogy a pályázatot eredményhirdetés nélkül is lezárhatja</w:t>
      </w:r>
      <w:r w:rsidR="00BC783F" w:rsidRPr="00FF0D4B">
        <w:rPr>
          <w:rFonts w:ascii="Times New Roman" w:hAnsi="Times New Roman" w:cs="Times New Roman"/>
        </w:rPr>
        <w:t>, indoklás nélkül.</w:t>
      </w:r>
    </w:p>
    <w:p w14:paraId="3BBC4552" w14:textId="77777777" w:rsidR="00CE2835" w:rsidRPr="00FF0D4B" w:rsidRDefault="00CE2835" w:rsidP="00FF0D4B">
      <w:pPr>
        <w:jc w:val="both"/>
        <w:rPr>
          <w:rFonts w:ascii="Times New Roman" w:hAnsi="Times New Roman" w:cs="Times New Roman"/>
        </w:rPr>
      </w:pPr>
    </w:p>
    <w:p w14:paraId="12459906" w14:textId="453DAEEC" w:rsidR="00CE2835" w:rsidRPr="00FF0D4B" w:rsidRDefault="00CE2835" w:rsidP="00FF0D4B">
      <w:pPr>
        <w:jc w:val="both"/>
        <w:rPr>
          <w:rFonts w:ascii="Times New Roman" w:hAnsi="Times New Roman" w:cs="Times New Roman"/>
          <w:b/>
          <w:bCs/>
        </w:rPr>
      </w:pPr>
      <w:r w:rsidRPr="00FF0D4B">
        <w:rPr>
          <w:rFonts w:ascii="Times New Roman" w:hAnsi="Times New Roman" w:cs="Times New Roman"/>
          <w:b/>
          <w:bCs/>
        </w:rPr>
        <w:t>Kérdések és válaszok:</w:t>
      </w:r>
    </w:p>
    <w:p w14:paraId="5C2A86AB" w14:textId="3C7970A6" w:rsidR="00CE2835" w:rsidRPr="00FF0D4B" w:rsidRDefault="00CE2835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A kiíró lehetőséget biztosít a pályázók részére a pályázati felhívással kapcsolatos tisztázó, illetve pontosító kérdéseik feltételére e-mailen </w:t>
      </w:r>
      <w:r w:rsidR="006D3CE9" w:rsidRPr="00FF0D4B">
        <w:rPr>
          <w:rFonts w:ascii="Times New Roman" w:hAnsi="Times New Roman" w:cs="Times New Roman"/>
        </w:rPr>
        <w:t>keresztül a</w:t>
      </w:r>
      <w:r w:rsidRPr="00FF0D4B">
        <w:rPr>
          <w:rFonts w:ascii="Times New Roman" w:hAnsi="Times New Roman" w:cs="Times New Roman"/>
        </w:rPr>
        <w:t xml:space="preserve"> </w:t>
      </w:r>
      <w:hyperlink r:id="rId8" w:history="1">
        <w:r w:rsidRPr="00FF0D4B">
          <w:rPr>
            <w:rStyle w:val="Hiperhivatkozs"/>
            <w:rFonts w:ascii="Times New Roman" w:hAnsi="Times New Roman" w:cs="Times New Roman"/>
            <w:color w:val="auto"/>
          </w:rPr>
          <w:t>marosi.barbara@isaszeg.hu</w:t>
        </w:r>
      </w:hyperlink>
      <w:r w:rsidRPr="00FF0D4B">
        <w:rPr>
          <w:rFonts w:ascii="Times New Roman" w:hAnsi="Times New Roman" w:cs="Times New Roman"/>
        </w:rPr>
        <w:t xml:space="preserve"> elektronikus levélcímen.</w:t>
      </w:r>
    </w:p>
    <w:p w14:paraId="26AA99AA" w14:textId="06F169ED" w:rsidR="00CE2835" w:rsidRPr="00FF0D4B" w:rsidRDefault="00CE2835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Kiíró </w:t>
      </w:r>
      <w:r w:rsidR="00B37930" w:rsidRPr="00FF0D4B">
        <w:rPr>
          <w:rFonts w:ascii="Times New Roman" w:hAnsi="Times New Roman" w:cs="Times New Roman"/>
        </w:rPr>
        <w:t>a</w:t>
      </w:r>
      <w:r w:rsidRPr="00FF0D4B">
        <w:rPr>
          <w:rFonts w:ascii="Times New Roman" w:hAnsi="Times New Roman" w:cs="Times New Roman"/>
        </w:rPr>
        <w:t xml:space="preserve"> beérkezett kérdésekre legkésőbb 3 munkanapon belül válaszol.</w:t>
      </w:r>
    </w:p>
    <w:p w14:paraId="770199ED" w14:textId="3AFFBD14" w:rsidR="0026421E" w:rsidRPr="00FF0D4B" w:rsidRDefault="0026421E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 xml:space="preserve">A pályázat hivatalos weboldala a </w:t>
      </w:r>
      <w:hyperlink r:id="rId9" w:history="1">
        <w:r w:rsidRPr="00FF0D4B">
          <w:rPr>
            <w:rStyle w:val="Hiperhivatkozs"/>
            <w:rFonts w:ascii="Times New Roman" w:hAnsi="Times New Roman" w:cs="Times New Roman"/>
            <w:color w:val="auto"/>
          </w:rPr>
          <w:t>www.isaszeg.hu</w:t>
        </w:r>
      </w:hyperlink>
      <w:r w:rsidRPr="00FF0D4B">
        <w:rPr>
          <w:rFonts w:ascii="Times New Roman" w:hAnsi="Times New Roman" w:cs="Times New Roman"/>
        </w:rPr>
        <w:t>, melyen a pályázattal kapcsolatos minden hivatalos dokument</w:t>
      </w:r>
      <w:r w:rsidR="00B37930" w:rsidRPr="00FF0D4B">
        <w:rPr>
          <w:rFonts w:ascii="Times New Roman" w:hAnsi="Times New Roman" w:cs="Times New Roman"/>
        </w:rPr>
        <w:t>u</w:t>
      </w:r>
      <w:r w:rsidRPr="00FF0D4B">
        <w:rPr>
          <w:rFonts w:ascii="Times New Roman" w:hAnsi="Times New Roman" w:cs="Times New Roman"/>
        </w:rPr>
        <w:t>m és információ megtalálható.</w:t>
      </w:r>
      <w:r w:rsidR="00FF0D4B" w:rsidRPr="00FF0D4B">
        <w:rPr>
          <w:rFonts w:ascii="Times New Roman" w:hAnsi="Times New Roman" w:cs="Times New Roman"/>
        </w:rPr>
        <w:t xml:space="preserve"> </w:t>
      </w:r>
      <w:r w:rsidRPr="00FF0D4B">
        <w:rPr>
          <w:rFonts w:ascii="Times New Roman" w:hAnsi="Times New Roman" w:cs="Times New Roman"/>
        </w:rPr>
        <w:t>A kiíró ezen az oldalon teszi közzé a pályázat ideje alatt esetlegesen eszközölt módosításokat, pontosításokat, egyéb információkat.</w:t>
      </w:r>
    </w:p>
    <w:p w14:paraId="3008D1D2" w14:textId="377E5873" w:rsidR="0026421E" w:rsidRPr="00FF0D4B" w:rsidRDefault="0026421E" w:rsidP="00FF0D4B">
      <w:pPr>
        <w:jc w:val="both"/>
        <w:rPr>
          <w:rFonts w:ascii="Times New Roman" w:hAnsi="Times New Roman" w:cs="Times New Roman"/>
        </w:rPr>
      </w:pPr>
      <w:r w:rsidRPr="00FF0D4B">
        <w:rPr>
          <w:rFonts w:ascii="Times New Roman" w:hAnsi="Times New Roman" w:cs="Times New Roman"/>
        </w:rPr>
        <w:t>A közérdeklődésre számot tartó, azaz általános kérdések válaszai is elérhetőek lesznek ezen az oldalon.</w:t>
      </w:r>
    </w:p>
    <w:sectPr w:rsidR="0026421E" w:rsidRPr="00FF0D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C89D" w14:textId="77777777" w:rsidR="007B21DC" w:rsidRDefault="007B21DC" w:rsidP="00E77701">
      <w:pPr>
        <w:spacing w:after="0" w:line="240" w:lineRule="auto"/>
      </w:pPr>
      <w:r>
        <w:separator/>
      </w:r>
    </w:p>
  </w:endnote>
  <w:endnote w:type="continuationSeparator" w:id="0">
    <w:p w14:paraId="61BF514F" w14:textId="77777777" w:rsidR="007B21DC" w:rsidRDefault="007B21DC" w:rsidP="00E7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037031"/>
      <w:docPartObj>
        <w:docPartGallery w:val="Page Numbers (Bottom of Page)"/>
        <w:docPartUnique/>
      </w:docPartObj>
    </w:sdtPr>
    <w:sdtContent>
      <w:p w14:paraId="1E5AD8BE" w14:textId="6B0DB62C" w:rsidR="00E77701" w:rsidRDefault="00E7770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70040" w14:textId="77777777" w:rsidR="00E77701" w:rsidRDefault="00E777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BBCC" w14:textId="77777777" w:rsidR="007B21DC" w:rsidRDefault="007B21DC" w:rsidP="00E77701">
      <w:pPr>
        <w:spacing w:after="0" w:line="240" w:lineRule="auto"/>
      </w:pPr>
      <w:r>
        <w:separator/>
      </w:r>
    </w:p>
  </w:footnote>
  <w:footnote w:type="continuationSeparator" w:id="0">
    <w:p w14:paraId="73F524E5" w14:textId="77777777" w:rsidR="007B21DC" w:rsidRDefault="007B21DC" w:rsidP="00E7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25A"/>
    <w:multiLevelType w:val="hybridMultilevel"/>
    <w:tmpl w:val="2D0EEE9C"/>
    <w:lvl w:ilvl="0" w:tplc="3B80EAC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7A8C"/>
    <w:multiLevelType w:val="hybridMultilevel"/>
    <w:tmpl w:val="8ADE0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6F7F"/>
    <w:multiLevelType w:val="hybridMultilevel"/>
    <w:tmpl w:val="9D5072D8"/>
    <w:lvl w:ilvl="0" w:tplc="14A2E06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040A0"/>
    <w:multiLevelType w:val="hybridMultilevel"/>
    <w:tmpl w:val="CD48EFC6"/>
    <w:lvl w:ilvl="0" w:tplc="36EED76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95379">
    <w:abstractNumId w:val="1"/>
  </w:num>
  <w:num w:numId="2" w16cid:durableId="427969554">
    <w:abstractNumId w:val="2"/>
  </w:num>
  <w:num w:numId="3" w16cid:durableId="358706797">
    <w:abstractNumId w:val="0"/>
  </w:num>
  <w:num w:numId="4" w16cid:durableId="2074622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D5"/>
    <w:rsid w:val="00073D74"/>
    <w:rsid w:val="00075840"/>
    <w:rsid w:val="000A5357"/>
    <w:rsid w:val="000F0D0F"/>
    <w:rsid w:val="0019566E"/>
    <w:rsid w:val="001F39EB"/>
    <w:rsid w:val="0020239C"/>
    <w:rsid w:val="00221C3A"/>
    <w:rsid w:val="0026421E"/>
    <w:rsid w:val="002915D4"/>
    <w:rsid w:val="002C1D6F"/>
    <w:rsid w:val="002E55FB"/>
    <w:rsid w:val="0033753E"/>
    <w:rsid w:val="00352FFC"/>
    <w:rsid w:val="00370742"/>
    <w:rsid w:val="003848D9"/>
    <w:rsid w:val="0044672F"/>
    <w:rsid w:val="00446F5A"/>
    <w:rsid w:val="0048165E"/>
    <w:rsid w:val="004A0BC5"/>
    <w:rsid w:val="005B0DD5"/>
    <w:rsid w:val="00640FCE"/>
    <w:rsid w:val="00675B0F"/>
    <w:rsid w:val="00696917"/>
    <w:rsid w:val="006A7BA3"/>
    <w:rsid w:val="006D3CE9"/>
    <w:rsid w:val="0073218E"/>
    <w:rsid w:val="00786353"/>
    <w:rsid w:val="007929FF"/>
    <w:rsid w:val="007947A1"/>
    <w:rsid w:val="007B21DC"/>
    <w:rsid w:val="00813F84"/>
    <w:rsid w:val="008523E2"/>
    <w:rsid w:val="0087247B"/>
    <w:rsid w:val="008B3E17"/>
    <w:rsid w:val="00983AAD"/>
    <w:rsid w:val="009A00E9"/>
    <w:rsid w:val="009B4572"/>
    <w:rsid w:val="009B614E"/>
    <w:rsid w:val="009D41DE"/>
    <w:rsid w:val="00A81A47"/>
    <w:rsid w:val="00B1244A"/>
    <w:rsid w:val="00B12DCC"/>
    <w:rsid w:val="00B37930"/>
    <w:rsid w:val="00B44883"/>
    <w:rsid w:val="00B44F90"/>
    <w:rsid w:val="00B7520D"/>
    <w:rsid w:val="00BA693B"/>
    <w:rsid w:val="00BB2026"/>
    <w:rsid w:val="00BC1AEA"/>
    <w:rsid w:val="00BC783F"/>
    <w:rsid w:val="00BD60D1"/>
    <w:rsid w:val="00C2651B"/>
    <w:rsid w:val="00C72F69"/>
    <w:rsid w:val="00C80214"/>
    <w:rsid w:val="00CE2835"/>
    <w:rsid w:val="00CF41AA"/>
    <w:rsid w:val="00CF7521"/>
    <w:rsid w:val="00CF76E2"/>
    <w:rsid w:val="00D2314E"/>
    <w:rsid w:val="00D67B33"/>
    <w:rsid w:val="00E2521C"/>
    <w:rsid w:val="00E77701"/>
    <w:rsid w:val="00E83713"/>
    <w:rsid w:val="00EF5637"/>
    <w:rsid w:val="00F64706"/>
    <w:rsid w:val="00FA687D"/>
    <w:rsid w:val="00FB51EF"/>
    <w:rsid w:val="00FE2C61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BCF2"/>
  <w15:chartTrackingRefBased/>
  <w15:docId w15:val="{1A8C96FA-A0F6-43EC-92A0-BF9300C6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0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0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0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0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0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0D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0D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0D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0D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0D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0D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0D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0D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0D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0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0D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0DD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E55F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55F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7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7701"/>
  </w:style>
  <w:style w:type="paragraph" w:styleId="llb">
    <w:name w:val="footer"/>
    <w:basedOn w:val="Norml"/>
    <w:link w:val="llbChar"/>
    <w:uiPriority w:val="99"/>
    <w:unhideWhenUsed/>
    <w:rsid w:val="00E7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7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osi.barbara@isaszeg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asze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D527B-901B-43A0-A782-F8BD5A9B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1123</Words>
  <Characters>7756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marosi.barbara</dc:creator>
  <cp:keywords/>
  <dc:description/>
  <cp:lastModifiedBy>marosi.barbara</cp:lastModifiedBy>
  <cp:revision>9</cp:revision>
  <cp:lastPrinted>2025-10-06T06:45:00Z</cp:lastPrinted>
  <dcterms:created xsi:type="dcterms:W3CDTF">2025-10-07T08:17:00Z</dcterms:created>
  <dcterms:modified xsi:type="dcterms:W3CDTF">2025-10-17T06:55:00Z</dcterms:modified>
</cp:coreProperties>
</file>