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008DF" w14:textId="4363605B" w:rsidR="00233227" w:rsidRDefault="00233227" w:rsidP="00233227">
      <w:pPr>
        <w:tabs>
          <w:tab w:val="left" w:pos="1065"/>
        </w:tabs>
        <w:suppressAutoHyphens/>
        <w:spacing w:after="0" w:line="240" w:lineRule="auto"/>
        <w:jc w:val="both"/>
        <w:rPr>
          <w:rFonts w:ascii="Times New Roman" w:eastAsia="Segoe U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56535F">
        <w:rPr>
          <w:rFonts w:ascii="Times New Roman" w:eastAsia="Segoe U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Tájékoztató rendkívüli települési támogatás keretében adható tüzelősegélyről</w:t>
      </w:r>
    </w:p>
    <w:p w14:paraId="716A519E" w14:textId="77777777" w:rsidR="0056535F" w:rsidRDefault="0056535F" w:rsidP="00233227">
      <w:pPr>
        <w:tabs>
          <w:tab w:val="left" w:pos="1065"/>
        </w:tabs>
        <w:suppressAutoHyphens/>
        <w:spacing w:after="0" w:line="240" w:lineRule="auto"/>
        <w:jc w:val="both"/>
        <w:rPr>
          <w:rFonts w:ascii="Times New Roman" w:eastAsia="Segoe U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12491730" w14:textId="3A58881B" w:rsidR="0056535F" w:rsidRPr="0056535F" w:rsidRDefault="0056535F" w:rsidP="00233227">
      <w:pPr>
        <w:tabs>
          <w:tab w:val="left" w:pos="1065"/>
        </w:tabs>
        <w:suppressAutoHyphens/>
        <w:spacing w:after="0" w:line="240" w:lineRule="auto"/>
        <w:jc w:val="both"/>
        <w:rPr>
          <w:rFonts w:ascii="Times New Roman" w:eastAsia="Segoe U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Segoe U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Tisztelt Lakosság!</w:t>
      </w:r>
    </w:p>
    <w:p w14:paraId="720D8C86" w14:textId="77777777" w:rsidR="00233227" w:rsidRDefault="00233227" w:rsidP="00233227">
      <w:pPr>
        <w:tabs>
          <w:tab w:val="left" w:pos="1065"/>
        </w:tabs>
        <w:suppressAutoHyphens/>
        <w:spacing w:after="0" w:line="240" w:lineRule="auto"/>
        <w:jc w:val="both"/>
        <w:rPr>
          <w:rFonts w:ascii="Times New Roman" w:eastAsia="Segoe UI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64434EC" w14:textId="567449DD" w:rsidR="00233227" w:rsidRPr="00233227" w:rsidRDefault="00233227" w:rsidP="00233227">
      <w:pPr>
        <w:tabs>
          <w:tab w:val="left" w:pos="1065"/>
        </w:tabs>
        <w:suppressAutoHyphens/>
        <w:spacing w:after="0" w:line="240" w:lineRule="auto"/>
        <w:jc w:val="both"/>
        <w:rPr>
          <w:rFonts w:ascii="Times New Roman" w:eastAsia="Segoe U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233227">
        <w:rPr>
          <w:rFonts w:ascii="Times New Roman" w:eastAsia="Segoe UI" w:hAnsi="Times New Roman" w:cs="Times New Roman"/>
          <w:kern w:val="0"/>
          <w:sz w:val="24"/>
          <w:szCs w:val="24"/>
          <w:lang w:eastAsia="zh-CN"/>
          <w14:ligatures w14:val="none"/>
        </w:rPr>
        <w:t xml:space="preserve">Isaszeg Város Önkormányzat Képviselő-testületének Szociális, Köznevelési és Családügyi Bizottsága létfenntartást veszélyeztető rendkívüli élethelyzetbe került, valamint időszakosan vagy tartósan gonddal küzdő személyek részére </w:t>
      </w:r>
      <w:r w:rsidRPr="00233227">
        <w:rPr>
          <w:rFonts w:ascii="Times New Roman" w:eastAsia="Segoe UI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egyedi elbírálás </w:t>
      </w:r>
      <w:r w:rsidRPr="00233227">
        <w:rPr>
          <w:rFonts w:ascii="Times New Roman" w:eastAsia="Segoe UI" w:hAnsi="Times New Roman" w:cs="Times New Roman"/>
          <w:kern w:val="0"/>
          <w:sz w:val="24"/>
          <w:szCs w:val="24"/>
          <w:lang w:eastAsia="zh-CN"/>
          <w14:ligatures w14:val="none"/>
        </w:rPr>
        <w:t xml:space="preserve">alapján </w:t>
      </w:r>
      <w:r w:rsidRPr="00233227">
        <w:rPr>
          <w:rFonts w:ascii="Times New Roman" w:eastAsia="Segoe U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rendkívüli települési támogatás keretében</w:t>
      </w:r>
      <w:r w:rsidRPr="00233227">
        <w:rPr>
          <w:rFonts w:ascii="Times New Roman" w:eastAsia="Segoe UI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233227">
        <w:rPr>
          <w:rFonts w:ascii="Times New Roman" w:eastAsia="Segoe UI" w:hAnsi="Times New Roman" w:cs="Times New Roman"/>
          <w:b/>
          <w:kern w:val="0"/>
          <w:sz w:val="24"/>
          <w:szCs w:val="24"/>
          <w:lang w:eastAsia="zh-CN"/>
          <w14:ligatures w14:val="none"/>
        </w:rPr>
        <w:t>tüzelősegélyt nyújthat</w:t>
      </w:r>
      <w:r w:rsidRPr="00233227">
        <w:rPr>
          <w:rFonts w:ascii="Times New Roman" w:eastAsia="Segoe UI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74CE6126" w14:textId="77777777" w:rsidR="00233227" w:rsidRDefault="00233227" w:rsidP="00233227">
      <w:pPr>
        <w:suppressAutoHyphens/>
        <w:spacing w:after="0" w:line="240" w:lineRule="auto"/>
        <w:ind w:right="-1"/>
        <w:jc w:val="both"/>
        <w:rPr>
          <w:rFonts w:ascii="Times New Roman" w:eastAsia="Segoe UI" w:hAnsi="Times New Roman" w:cs="Times New Roman"/>
          <w:b/>
          <w:kern w:val="0"/>
          <w:sz w:val="24"/>
          <w:szCs w:val="24"/>
          <w:u w:val="single"/>
          <w:lang w:eastAsia="zh-CN"/>
          <w14:ligatures w14:val="none"/>
        </w:rPr>
      </w:pPr>
    </w:p>
    <w:p w14:paraId="733BF09E" w14:textId="45CA1682" w:rsidR="00233227" w:rsidRPr="00233227" w:rsidRDefault="00233227" w:rsidP="00233227">
      <w:pPr>
        <w:suppressAutoHyphens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zh-CN" w:bidi="hi-IN"/>
          <w14:ligatures w14:val="none"/>
        </w:rPr>
      </w:pPr>
      <w:r w:rsidRPr="00233227">
        <w:rPr>
          <w:rFonts w:ascii="Times New Roman" w:eastAsia="Segoe UI" w:hAnsi="Times New Roman" w:cs="Times New Roman"/>
          <w:b/>
          <w:kern w:val="0"/>
          <w:sz w:val="24"/>
          <w:szCs w:val="24"/>
          <w:u w:val="single"/>
          <w:lang w:eastAsia="zh-CN"/>
          <w14:ligatures w14:val="none"/>
        </w:rPr>
        <w:t>Tüzelősegély</w:t>
      </w:r>
      <w:r w:rsidRPr="00233227">
        <w:rPr>
          <w:rFonts w:ascii="Times New Roman" w:eastAsia="Segoe UI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</w:t>
      </w:r>
      <w:r w:rsidRPr="00233227">
        <w:rPr>
          <w:rFonts w:ascii="Times New Roman" w:eastAsia="Segoe UI" w:hAnsi="Times New Roman" w:cs="Times New Roman"/>
          <w:kern w:val="0"/>
          <w:sz w:val="24"/>
          <w:szCs w:val="24"/>
          <w:lang w:eastAsia="zh-CN"/>
          <w14:ligatures w14:val="none"/>
        </w:rPr>
        <w:t>a téli fűtéshez szükséges tüzelő beszerzéséhez adható természetbeni támogatás. A</w:t>
      </w:r>
      <w:r w:rsidRPr="0023322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 xml:space="preserve"> tüzelőszezon az adott év </w:t>
      </w:r>
      <w:r w:rsidRPr="00233227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zh-CN" w:bidi="hi-IN"/>
          <w14:ligatures w14:val="none"/>
        </w:rPr>
        <w:t>október 15</w:t>
      </w:r>
      <w:r w:rsidRPr="0023322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 xml:space="preserve">–től, következő év </w:t>
      </w:r>
      <w:r w:rsidRPr="00233227"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  <w:lang w:eastAsia="zh-CN" w:bidi="hi-IN"/>
          <w14:ligatures w14:val="none"/>
        </w:rPr>
        <w:t>április 15</w:t>
      </w:r>
      <w:r w:rsidRPr="0023322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 xml:space="preserve">–ig tart, mely időszakban egy lakcímre, </w:t>
      </w:r>
      <w:r w:rsidRPr="00233227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zh-CN" w:bidi="hi-IN"/>
          <w14:ligatures w14:val="none"/>
        </w:rPr>
        <w:t>a külön-külön lakásban, szükséglakásban élő családok részére</w:t>
      </w:r>
      <w:r w:rsidRPr="0023322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 xml:space="preserve"> legfeljebb egy alkalommal adható tüzelősegély amennyiben</w:t>
      </w:r>
    </w:p>
    <w:p w14:paraId="5D8AE59E" w14:textId="77777777" w:rsidR="00233227" w:rsidRPr="00233227" w:rsidRDefault="00233227" w:rsidP="00233227">
      <w:pPr>
        <w:widowControl w:val="0"/>
        <w:numPr>
          <w:ilvl w:val="0"/>
          <w:numId w:val="1"/>
        </w:numPr>
        <w:tabs>
          <w:tab w:val="left" w:pos="284"/>
          <w:tab w:val="left" w:pos="993"/>
        </w:tabs>
        <w:suppressAutoHyphens/>
        <w:spacing w:before="60" w:after="0" w:line="240" w:lineRule="auto"/>
        <w:ind w:left="567"/>
        <w:jc w:val="both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zh-CN" w:bidi="hi-IN"/>
          <w14:ligatures w14:val="none"/>
        </w:rPr>
      </w:pPr>
      <w:r w:rsidRPr="00233227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zh-CN" w:bidi="hi-IN"/>
          <w14:ligatures w14:val="none"/>
        </w:rPr>
        <w:t>igazolhatóan az adott lakcímen bejelentett, vagy tartózkodási hellyel rendelkeznek, és külön lakásban, szükséglakásban élnek, és</w:t>
      </w:r>
    </w:p>
    <w:p w14:paraId="3497C0EE" w14:textId="77777777" w:rsidR="00233227" w:rsidRPr="00233227" w:rsidRDefault="00233227" w:rsidP="00233227">
      <w:pPr>
        <w:widowControl w:val="0"/>
        <w:numPr>
          <w:ilvl w:val="0"/>
          <w:numId w:val="1"/>
        </w:numPr>
        <w:tabs>
          <w:tab w:val="left" w:pos="284"/>
          <w:tab w:val="left" w:pos="993"/>
        </w:tabs>
        <w:suppressAutoHyphens/>
        <w:spacing w:before="60" w:after="0" w:line="240" w:lineRule="auto"/>
        <w:ind w:left="567"/>
        <w:jc w:val="both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zh-CN" w:bidi="hi-IN"/>
          <w14:ligatures w14:val="none"/>
        </w:rPr>
      </w:pPr>
      <w:r w:rsidRPr="00233227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zh-CN" w:bidi="hi-IN"/>
          <w14:ligatures w14:val="none"/>
        </w:rPr>
        <w:t>a különálló lakás, szükséglakás tényét földhivatali nyilvántartás adataival igazolni tudják, vagy</w:t>
      </w:r>
    </w:p>
    <w:p w14:paraId="3CD13ED5" w14:textId="77777777" w:rsidR="00233227" w:rsidRPr="00233227" w:rsidRDefault="00233227" w:rsidP="00233227">
      <w:pPr>
        <w:widowControl w:val="0"/>
        <w:numPr>
          <w:ilvl w:val="0"/>
          <w:numId w:val="1"/>
        </w:numPr>
        <w:tabs>
          <w:tab w:val="left" w:pos="284"/>
          <w:tab w:val="left" w:pos="993"/>
        </w:tabs>
        <w:suppressAutoHyphens/>
        <w:spacing w:before="60" w:after="0" w:line="240" w:lineRule="auto"/>
        <w:ind w:left="567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  <w14:ligatures w14:val="none"/>
        </w:rPr>
      </w:pPr>
      <w:r w:rsidRPr="00233227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zh-CN" w:bidi="hi-IN"/>
          <w14:ligatures w14:val="none"/>
        </w:rPr>
        <w:t>a különálló lakás, szükséglakás tényét a Szociális Iroda környezettanulmány során állapítja meg. A környezettanulmányt a Szociális Bizottság rendelheti el.</w:t>
      </w:r>
    </w:p>
    <w:p w14:paraId="11AF3008" w14:textId="77777777" w:rsidR="00233227" w:rsidRPr="00233227" w:rsidRDefault="00233227" w:rsidP="00233227">
      <w:pPr>
        <w:tabs>
          <w:tab w:val="left" w:pos="0"/>
        </w:tabs>
        <w:suppressAutoHyphens/>
        <w:spacing w:after="0" w:line="240" w:lineRule="auto"/>
        <w:ind w:right="150"/>
        <w:jc w:val="both"/>
        <w:rPr>
          <w:rFonts w:ascii="Times New Roman" w:eastAsia="Segoe U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08D264C6" w14:textId="77777777" w:rsidR="00233227" w:rsidRPr="00233227" w:rsidRDefault="00233227" w:rsidP="00233227">
      <w:pPr>
        <w:tabs>
          <w:tab w:val="left" w:pos="0"/>
        </w:tabs>
        <w:suppressAutoHyphens/>
        <w:spacing w:after="0" w:line="240" w:lineRule="auto"/>
        <w:ind w:right="150"/>
        <w:jc w:val="both"/>
        <w:rPr>
          <w:rFonts w:ascii="Times New Roman" w:eastAsia="Segoe UI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233227">
        <w:rPr>
          <w:rFonts w:ascii="Times New Roman" w:eastAsia="Segoe U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A rendkívüli települési támogatások esetében </w:t>
      </w:r>
      <w:r w:rsidRPr="00233227">
        <w:rPr>
          <w:rFonts w:ascii="Times New Roman" w:eastAsia="Segoe UI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a család egy főre jutó havi jövedelme </w:t>
      </w:r>
    </w:p>
    <w:p w14:paraId="0A70A672" w14:textId="77777777" w:rsidR="00233227" w:rsidRPr="00233227" w:rsidRDefault="00233227" w:rsidP="00233227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993" w:right="150" w:hanging="426"/>
        <w:jc w:val="both"/>
        <w:rPr>
          <w:rFonts w:ascii="Times New Roman" w:eastAsia="Segoe UI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233227">
        <w:rPr>
          <w:rFonts w:ascii="Times New Roman" w:eastAsia="Segoe UI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aktív korúak esetében az 100.000 Ft-ot,</w:t>
      </w:r>
    </w:p>
    <w:p w14:paraId="1EAE24D4" w14:textId="77777777" w:rsidR="00233227" w:rsidRPr="00233227" w:rsidRDefault="00233227" w:rsidP="00233227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993" w:right="150" w:hanging="426"/>
        <w:jc w:val="both"/>
        <w:rPr>
          <w:rFonts w:ascii="Times New Roman" w:eastAsia="Segoe UI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233227">
        <w:rPr>
          <w:rFonts w:ascii="Times New Roman" w:eastAsia="Segoe UI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t>nyugdíjban, nyugdíjszerű ellátásban részesülők esetében a 155.000 Ft-ot, valamint gyermekét/gyermekeit/gyámoltjait egyedül nevelő esetében a 155.000 Ft-ot</w:t>
      </w:r>
    </w:p>
    <w:p w14:paraId="19C7A273" w14:textId="77777777" w:rsidR="00233227" w:rsidRPr="00233227" w:rsidRDefault="00233227" w:rsidP="00233227">
      <w:pPr>
        <w:tabs>
          <w:tab w:val="left" w:pos="1065"/>
        </w:tabs>
        <w:suppressAutoHyphens/>
        <w:spacing w:after="0" w:line="240" w:lineRule="auto"/>
        <w:jc w:val="both"/>
        <w:rPr>
          <w:rFonts w:ascii="Times New Roman" w:eastAsia="Segoe UI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233227">
        <w:rPr>
          <w:rFonts w:ascii="Times New Roman" w:eastAsia="Segoe UI" w:hAnsi="Times New Roman" w:cs="Times New Roman"/>
          <w:bCs/>
          <w:kern w:val="0"/>
          <w:sz w:val="24"/>
          <w:szCs w:val="24"/>
          <w:lang w:eastAsia="zh-CN"/>
          <w14:ligatures w14:val="none"/>
        </w:rPr>
        <w:t>nem haladja meg.</w:t>
      </w:r>
    </w:p>
    <w:p w14:paraId="77A52CE2" w14:textId="77777777" w:rsidR="006E405D" w:rsidRDefault="00233227" w:rsidP="006E405D">
      <w:pPr>
        <w:tabs>
          <w:tab w:val="left" w:pos="993"/>
        </w:tabs>
        <w:suppressAutoHyphens/>
        <w:spacing w:before="120" w:after="0" w:line="240" w:lineRule="auto"/>
        <w:jc w:val="both"/>
        <w:rPr>
          <w:rFonts w:ascii="Times New Roman" w:eastAsia="Segoe U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233227">
        <w:rPr>
          <w:rFonts w:ascii="Times New Roman" w:eastAsia="Segoe U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A személy, illetve család, különös méltányosságból a Szociális Bizottság által, egyedi elbírálás alapján részesülhet rendkívüli települési támogatásban, ha jövedelme meghaladja az a) vagy b) pontban szabályozott mértéket és rendkívüli méltánylást érdemlő körülmény lehetetleníti el átmenetileg a létfenntartását. Ilyen körülmény lehet: veszélyeztetett várandós állapot, súlyos betegség, haláleset, lakóingatlan elvesztése 60 napon belül, gyermek tartásának veszélyeztetése váratlan családba helyezés miatt.</w:t>
      </w:r>
      <w:r w:rsidR="006E405D">
        <w:rPr>
          <w:rFonts w:ascii="Times New Roman" w:eastAsia="Segoe UI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</w:p>
    <w:p w14:paraId="427ADEBF" w14:textId="77777777" w:rsidR="0056535F" w:rsidRDefault="0056535F" w:rsidP="0056535F">
      <w:pPr>
        <w:tabs>
          <w:tab w:val="left" w:pos="993"/>
        </w:tabs>
        <w:suppressAutoHyphens/>
        <w:spacing w:before="120" w:after="0" w:line="240" w:lineRule="auto"/>
        <w:jc w:val="both"/>
        <w:rPr>
          <w:rFonts w:ascii="Times New Roman" w:eastAsia="Segoe UI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56535F">
        <w:rPr>
          <w:rFonts w:ascii="Times New Roman" w:eastAsia="Segoe UI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A hivatal Igazgatási Osztályához benyújtott kérelemről a Szociális Bizottság a soron következő ülésén dönt.</w:t>
      </w:r>
    </w:p>
    <w:p w14:paraId="3D3C06AF" w14:textId="77777777" w:rsidR="002330F1" w:rsidRPr="002330F1" w:rsidRDefault="002330F1" w:rsidP="002330F1">
      <w:pPr>
        <w:tabs>
          <w:tab w:val="left" w:pos="993"/>
        </w:tabs>
        <w:suppressAutoHyphens/>
        <w:spacing w:before="120" w:after="0" w:line="240" w:lineRule="auto"/>
        <w:jc w:val="both"/>
        <w:rPr>
          <w:rFonts w:ascii="Times New Roman" w:eastAsia="Segoe UI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2330F1">
        <w:rPr>
          <w:rFonts w:ascii="Times New Roman" w:eastAsia="Segoe UI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A kérelem nyomtatvány </w:t>
      </w:r>
      <w:hyperlink r:id="rId7" w:history="1">
        <w:r w:rsidRPr="002330F1">
          <w:rPr>
            <w:rStyle w:val="Hiperhivatkozs"/>
            <w:rFonts w:ascii="Times New Roman" w:eastAsia="Segoe UI" w:hAnsi="Times New Roman" w:cs="Times New Roman"/>
            <w:b/>
            <w:bCs/>
            <w:kern w:val="0"/>
            <w:sz w:val="24"/>
            <w:szCs w:val="24"/>
            <w:lang w:eastAsia="zh-CN"/>
            <w14:ligatures w14:val="none"/>
          </w:rPr>
          <w:t>https://isaszeg.asp.lgov.hu</w:t>
        </w:r>
      </w:hyperlink>
      <w:r w:rsidRPr="002330F1">
        <w:rPr>
          <w:rFonts w:ascii="Times New Roman" w:eastAsia="Segoe UI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 oldalról letölthető, vagy a Polgármesteri Hivatal Ügyfélszolgálati Irodájában és a Szociális és Igazgatási Irodában elérhető ügyfélfogadási időben.</w:t>
      </w:r>
    </w:p>
    <w:p w14:paraId="642BA04E" w14:textId="751311F7" w:rsidR="00233227" w:rsidRPr="00233227" w:rsidRDefault="00233227" w:rsidP="006E405D">
      <w:pPr>
        <w:tabs>
          <w:tab w:val="left" w:pos="993"/>
        </w:tabs>
        <w:suppressAutoHyphens/>
        <w:spacing w:before="120" w:after="0" w:line="240" w:lineRule="auto"/>
        <w:jc w:val="both"/>
        <w:rPr>
          <w:rFonts w:ascii="Times New Roman" w:eastAsia="Segoe UI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233227">
        <w:rPr>
          <w:rFonts w:ascii="Times New Roman" w:eastAsia="Segoe UI" w:hAnsi="Times New Roman" w:cs="Times New Roman"/>
          <w:b/>
          <w:bCs/>
          <w:kern w:val="0"/>
          <w:sz w:val="24"/>
          <w:szCs w:val="24"/>
          <w:u w:val="single"/>
          <w:lang w:eastAsia="zh-CN"/>
          <w14:ligatures w14:val="none"/>
        </w:rPr>
        <w:t>A rendkívüli települési támogatás keretében adható támogatás megállapítása iránti kérelem elbírálásához szükséges:</w:t>
      </w:r>
    </w:p>
    <w:p w14:paraId="78B1C60C" w14:textId="77777777" w:rsidR="00233227" w:rsidRPr="00233227" w:rsidRDefault="00233227" w:rsidP="00233227">
      <w:pPr>
        <w:numPr>
          <w:ilvl w:val="0"/>
          <w:numId w:val="3"/>
        </w:numPr>
        <w:tabs>
          <w:tab w:val="left" w:pos="360"/>
        </w:tabs>
        <w:suppressAutoHyphens/>
        <w:spacing w:before="60" w:after="0" w:line="240" w:lineRule="auto"/>
        <w:ind w:left="714" w:hanging="357"/>
        <w:jc w:val="both"/>
        <w:rPr>
          <w:rFonts w:ascii="Times New Roman" w:eastAsia="Segoe UI" w:hAnsi="Times New Roman" w:cs="Times New Roman"/>
          <w:b/>
          <w:bCs/>
          <w:i/>
          <w:kern w:val="0"/>
          <w:sz w:val="24"/>
          <w:szCs w:val="24"/>
          <w:lang w:eastAsia="zh-CN"/>
          <w14:ligatures w14:val="none"/>
        </w:rPr>
      </w:pPr>
      <w:r w:rsidRPr="00233227">
        <w:rPr>
          <w:rFonts w:ascii="Times New Roman" w:eastAsia="Segoe UI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A kérelmező és a vele közös háztartásban élő családtagjai </w:t>
      </w:r>
      <w:r w:rsidRPr="00233227">
        <w:rPr>
          <w:rFonts w:ascii="Times New Roman" w:eastAsia="Segoe UI" w:hAnsi="Times New Roman" w:cs="Times New Roman"/>
          <w:b/>
          <w:bCs/>
          <w:kern w:val="0"/>
          <w:sz w:val="24"/>
          <w:szCs w:val="24"/>
          <w:u w:val="single"/>
          <w:lang w:eastAsia="zh-CN"/>
          <w14:ligatures w14:val="none"/>
        </w:rPr>
        <w:t>rendszeres</w:t>
      </w:r>
      <w:r w:rsidRPr="00233227">
        <w:rPr>
          <w:rFonts w:ascii="Times New Roman" w:eastAsia="Segoe U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, </w:t>
      </w:r>
      <w:r w:rsidRPr="00233227">
        <w:rPr>
          <w:rFonts w:ascii="Times New Roman" w:eastAsia="Segoe UI" w:hAnsi="Times New Roman" w:cs="Times New Roman"/>
          <w:bCs/>
          <w:kern w:val="0"/>
          <w:sz w:val="24"/>
          <w:szCs w:val="24"/>
          <w:lang w:eastAsia="zh-CN"/>
          <w14:ligatures w14:val="none"/>
        </w:rPr>
        <w:t>és nem havi rendszerességgel szerzett jövedelméről kiállított (</w:t>
      </w:r>
      <w:r w:rsidRPr="00233227">
        <w:rPr>
          <w:rFonts w:ascii="Times New Roman" w:eastAsia="Segoe UI" w:hAnsi="Times New Roman" w:cs="Times New Roman"/>
          <w:b/>
          <w:bCs/>
          <w:kern w:val="0"/>
          <w:sz w:val="24"/>
          <w:szCs w:val="24"/>
          <w:u w:val="single"/>
          <w:lang w:eastAsia="zh-CN"/>
          <w14:ligatures w14:val="none"/>
        </w:rPr>
        <w:t>a kérelem beadását megelőző 1 havi nettó)</w:t>
      </w:r>
      <w:r w:rsidRPr="00233227">
        <w:rPr>
          <w:rFonts w:ascii="Times New Roman" w:eastAsia="Segoe U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233227">
        <w:rPr>
          <w:rFonts w:ascii="Times New Roman" w:eastAsia="Segoe UI" w:hAnsi="Times New Roman" w:cs="Times New Roman"/>
          <w:bCs/>
          <w:kern w:val="0"/>
          <w:sz w:val="24"/>
          <w:szCs w:val="24"/>
          <w:lang w:eastAsia="zh-CN"/>
          <w14:ligatures w14:val="none"/>
        </w:rPr>
        <w:t>igazolások</w:t>
      </w:r>
    </w:p>
    <w:p w14:paraId="5707A1E9" w14:textId="77777777" w:rsidR="00233227" w:rsidRPr="00233227" w:rsidRDefault="00233227" w:rsidP="00233227">
      <w:pPr>
        <w:numPr>
          <w:ilvl w:val="0"/>
          <w:numId w:val="3"/>
        </w:numPr>
        <w:suppressAutoHyphens/>
        <w:spacing w:before="60" w:after="0" w:line="240" w:lineRule="auto"/>
        <w:ind w:left="714" w:hanging="357"/>
        <w:jc w:val="both"/>
        <w:rPr>
          <w:rFonts w:ascii="Times New Roman" w:eastAsia="Segoe U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33227">
        <w:rPr>
          <w:rFonts w:ascii="Times New Roman" w:eastAsia="Segoe UI" w:hAnsi="Times New Roman" w:cs="Times New Roman"/>
          <w:b/>
          <w:kern w:val="0"/>
          <w:sz w:val="24"/>
          <w:szCs w:val="24"/>
          <w:lang w:eastAsia="zh-CN"/>
          <w14:ligatures w14:val="none"/>
        </w:rPr>
        <w:t>Vállalkozók</w:t>
      </w:r>
      <w:r w:rsidRPr="00233227">
        <w:rPr>
          <w:rFonts w:ascii="Times New Roman" w:eastAsia="Segoe UI" w:hAnsi="Times New Roman" w:cs="Times New Roman"/>
          <w:kern w:val="0"/>
          <w:sz w:val="24"/>
          <w:szCs w:val="24"/>
          <w:lang w:eastAsia="zh-CN"/>
          <w14:ligatures w14:val="none"/>
        </w:rPr>
        <w:t xml:space="preserve"> vállalkozásból származó jövedelme esetén a kérelem benyújtásának hónapját közvetlenül megelőző tizenkét hónap alatt szerzett jövedelem egyhavi átlagát szükséges cégszerű aláírással igazolni.</w:t>
      </w:r>
    </w:p>
    <w:p w14:paraId="5ADB42AE" w14:textId="77777777" w:rsidR="00233227" w:rsidRPr="00233227" w:rsidRDefault="00233227" w:rsidP="00233227">
      <w:pPr>
        <w:numPr>
          <w:ilvl w:val="0"/>
          <w:numId w:val="3"/>
        </w:numPr>
        <w:tabs>
          <w:tab w:val="left" w:pos="360"/>
        </w:tabs>
        <w:suppressAutoHyphens/>
        <w:spacing w:before="60" w:after="0" w:line="240" w:lineRule="auto"/>
        <w:ind w:left="714" w:hanging="357"/>
        <w:jc w:val="both"/>
        <w:rPr>
          <w:rFonts w:ascii="Times New Roman" w:eastAsia="Segoe UI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233227">
        <w:rPr>
          <w:rFonts w:ascii="Times New Roman" w:eastAsia="Segoe U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A nem havi rendszerességgel </w:t>
      </w:r>
      <w:r w:rsidRPr="00233227">
        <w:rPr>
          <w:rFonts w:ascii="Times New Roman" w:eastAsia="Segoe UI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származó jövedelem esetén a kérelem benyújtásának hónapját közvetlenül megelőző tizenkét hónap alatt szerzett jövedelméről nyilatkozat, </w:t>
      </w:r>
    </w:p>
    <w:p w14:paraId="289A01A7" w14:textId="77777777" w:rsidR="00233227" w:rsidRPr="00233227" w:rsidRDefault="00233227" w:rsidP="00233227">
      <w:pPr>
        <w:numPr>
          <w:ilvl w:val="0"/>
          <w:numId w:val="3"/>
        </w:numPr>
        <w:suppressAutoHyphens/>
        <w:spacing w:before="60" w:after="0" w:line="240" w:lineRule="auto"/>
        <w:ind w:left="714" w:hanging="357"/>
        <w:jc w:val="both"/>
        <w:rPr>
          <w:rFonts w:ascii="Times New Roman" w:eastAsia="Segoe UI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233227">
        <w:rPr>
          <w:rFonts w:ascii="Times New Roman" w:eastAsia="Segoe UI" w:hAnsi="Times New Roman" w:cs="Times New Roman"/>
          <w:bCs/>
          <w:kern w:val="0"/>
          <w:sz w:val="24"/>
          <w:szCs w:val="24"/>
          <w:lang w:eastAsia="zh-CN"/>
          <w14:ligatures w14:val="none"/>
        </w:rPr>
        <w:t>A Járási Hivatal által folyósított pénzbeli ellátások igazolása (Határozat) és az ellátás összegéről szóló igazolás.</w:t>
      </w:r>
    </w:p>
    <w:p w14:paraId="373E217C" w14:textId="77777777" w:rsidR="00233227" w:rsidRPr="00233227" w:rsidRDefault="00233227" w:rsidP="00233227">
      <w:pPr>
        <w:numPr>
          <w:ilvl w:val="0"/>
          <w:numId w:val="3"/>
        </w:numPr>
        <w:suppressAutoHyphens/>
        <w:spacing w:before="60" w:after="0" w:line="240" w:lineRule="auto"/>
        <w:ind w:left="714" w:hanging="357"/>
        <w:jc w:val="both"/>
        <w:rPr>
          <w:rFonts w:ascii="Times New Roman" w:eastAsia="Segoe UI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233227">
        <w:rPr>
          <w:rFonts w:ascii="Times New Roman" w:eastAsia="Segoe UI" w:hAnsi="Times New Roman" w:cs="Times New Roman"/>
          <w:bCs/>
          <w:kern w:val="0"/>
          <w:sz w:val="24"/>
          <w:szCs w:val="24"/>
          <w:lang w:eastAsia="zh-CN"/>
          <w14:ligatures w14:val="none"/>
        </w:rPr>
        <w:t>Az Állami Foglalkoztatási Szerv ellátást megállapító igazolása (Határozat) és az ellátás összegéről szóló igazolás.</w:t>
      </w:r>
    </w:p>
    <w:p w14:paraId="65976644" w14:textId="77777777" w:rsidR="00233227" w:rsidRPr="00233227" w:rsidRDefault="00233227" w:rsidP="00233227">
      <w:pPr>
        <w:numPr>
          <w:ilvl w:val="0"/>
          <w:numId w:val="3"/>
        </w:numPr>
        <w:tabs>
          <w:tab w:val="left" w:pos="360"/>
        </w:tabs>
        <w:suppressAutoHyphens/>
        <w:spacing w:before="60" w:after="0" w:line="240" w:lineRule="auto"/>
        <w:ind w:left="714" w:hanging="357"/>
        <w:jc w:val="both"/>
        <w:rPr>
          <w:rFonts w:ascii="Times New Roman" w:eastAsia="Segoe UI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233227">
        <w:rPr>
          <w:rFonts w:ascii="Times New Roman" w:eastAsia="Segoe UI" w:hAnsi="Times New Roman" w:cs="Times New Roman"/>
          <w:bCs/>
          <w:kern w:val="0"/>
          <w:sz w:val="24"/>
          <w:szCs w:val="24"/>
          <w:lang w:eastAsia="zh-CN"/>
          <w14:ligatures w14:val="none"/>
        </w:rPr>
        <w:lastRenderedPageBreak/>
        <w:t xml:space="preserve">Nyugdíjjal, vagy nyugdíjszerű ellátással rendelkező személy esetén a Magyar Államkincstár Nyugdíjfolyósító Igazgatóság által megküldött </w:t>
      </w:r>
      <w:r w:rsidRPr="00233227">
        <w:rPr>
          <w:rFonts w:ascii="Times New Roman" w:eastAsia="Segoe UI" w:hAnsi="Times New Roman" w:cs="Times New Roman"/>
          <w:bCs/>
          <w:kern w:val="0"/>
          <w:sz w:val="24"/>
          <w:szCs w:val="24"/>
          <w:u w:val="single"/>
          <w:lang w:eastAsia="zh-CN"/>
          <w14:ligatures w14:val="none"/>
        </w:rPr>
        <w:t>az adott évre vonatkozó</w:t>
      </w:r>
      <w:r w:rsidRPr="00233227">
        <w:rPr>
          <w:rFonts w:ascii="Times New Roman" w:eastAsia="Segoe U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igazolás, valamint a kérelem benyújtását megelőző hónapra vonatkozó nyugdíj/nyugdíjszerű ellátás összegéről szóló igazolás </w:t>
      </w:r>
      <w:r w:rsidRPr="00233227">
        <w:rPr>
          <w:rFonts w:ascii="Times New Roman" w:eastAsia="Segoe UI" w:hAnsi="Times New Roman" w:cs="Times New Roman"/>
          <w:bCs/>
          <w:kern w:val="0"/>
          <w:sz w:val="24"/>
          <w:szCs w:val="24"/>
          <w:lang w:eastAsia="zh-CN"/>
          <w14:ligatures w14:val="none"/>
        </w:rPr>
        <w:t>(nyugdíjszelvény vagy folyószámla kivonat)</w:t>
      </w:r>
    </w:p>
    <w:p w14:paraId="7C3B1ED5" w14:textId="77777777" w:rsidR="00233227" w:rsidRPr="00233227" w:rsidRDefault="00233227" w:rsidP="00233227">
      <w:pPr>
        <w:numPr>
          <w:ilvl w:val="0"/>
          <w:numId w:val="3"/>
        </w:numPr>
        <w:tabs>
          <w:tab w:val="left" w:pos="360"/>
        </w:tabs>
        <w:suppressAutoHyphens/>
        <w:spacing w:before="60" w:after="0" w:line="240" w:lineRule="auto"/>
        <w:ind w:left="714" w:hanging="357"/>
        <w:jc w:val="both"/>
        <w:rPr>
          <w:rFonts w:ascii="Times New Roman" w:eastAsia="Segoe UI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233227">
        <w:rPr>
          <w:rFonts w:ascii="Times New Roman" w:eastAsia="Segoe UI" w:hAnsi="Times New Roman" w:cs="Times New Roman"/>
          <w:kern w:val="0"/>
          <w:sz w:val="24"/>
          <w:szCs w:val="24"/>
          <w:lang w:eastAsia="zh-CN"/>
          <w14:ligatures w14:val="none"/>
        </w:rPr>
        <w:t>Lakcímkártya, TAJ kártya, személyazonosító igazolvány vagy kártya</w:t>
      </w:r>
    </w:p>
    <w:p w14:paraId="031AD34F" w14:textId="77777777" w:rsidR="00233227" w:rsidRPr="00233227" w:rsidRDefault="00233227" w:rsidP="00233227">
      <w:pPr>
        <w:numPr>
          <w:ilvl w:val="0"/>
          <w:numId w:val="3"/>
        </w:numPr>
        <w:tabs>
          <w:tab w:val="left" w:pos="360"/>
        </w:tabs>
        <w:suppressAutoHyphens/>
        <w:spacing w:before="60" w:after="0" w:line="240" w:lineRule="auto"/>
        <w:ind w:left="714" w:hanging="357"/>
        <w:jc w:val="both"/>
        <w:rPr>
          <w:rFonts w:ascii="Times New Roman" w:eastAsia="Segoe UI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233227">
        <w:rPr>
          <w:rFonts w:ascii="Times New Roman" w:eastAsia="Segoe UI" w:hAnsi="Times New Roman" w:cs="Times New Roman"/>
          <w:bCs/>
          <w:kern w:val="0"/>
          <w:sz w:val="24"/>
          <w:szCs w:val="24"/>
          <w:lang w:eastAsia="zh-CN"/>
          <w14:ligatures w14:val="none"/>
        </w:rPr>
        <w:t>Gyes, Gyet, Gyed és családi pótlék igazolása</w:t>
      </w:r>
    </w:p>
    <w:p w14:paraId="37292FFA" w14:textId="77777777" w:rsidR="00233227" w:rsidRPr="00233227" w:rsidRDefault="00233227" w:rsidP="00233227">
      <w:pPr>
        <w:numPr>
          <w:ilvl w:val="0"/>
          <w:numId w:val="3"/>
        </w:numPr>
        <w:tabs>
          <w:tab w:val="left" w:pos="360"/>
        </w:tabs>
        <w:suppressAutoHyphens/>
        <w:spacing w:before="60" w:after="0" w:line="240" w:lineRule="auto"/>
        <w:ind w:left="714" w:hanging="357"/>
        <w:jc w:val="both"/>
        <w:rPr>
          <w:rFonts w:ascii="Times New Roman" w:eastAsia="Segoe UI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233227">
        <w:rPr>
          <w:rFonts w:ascii="Times New Roman" w:eastAsia="Segoe UI" w:hAnsi="Times New Roman" w:cs="Times New Roman"/>
          <w:bCs/>
          <w:kern w:val="0"/>
          <w:sz w:val="24"/>
          <w:szCs w:val="24"/>
          <w:lang w:eastAsia="zh-CN"/>
          <w14:ligatures w14:val="none"/>
        </w:rPr>
        <w:t>Gyermekét egyedül nevelő szülő esetén a gyermek elhelyezésének igazolása (bírósági végzés), illetve tartásdíj összegéről szóló igazolás (annak hiányában két tanú aláírásával nyilatkozat) valamint bírósági végzés hiánya esetén nyilatkozat a gyermeket nevelő szülőtől.</w:t>
      </w:r>
    </w:p>
    <w:p w14:paraId="42225F17" w14:textId="77777777" w:rsidR="00233227" w:rsidRPr="00233227" w:rsidRDefault="00233227" w:rsidP="00233227">
      <w:pPr>
        <w:numPr>
          <w:ilvl w:val="0"/>
          <w:numId w:val="3"/>
        </w:numPr>
        <w:tabs>
          <w:tab w:val="left" w:pos="750"/>
        </w:tabs>
        <w:suppressAutoHyphens/>
        <w:spacing w:before="60" w:after="0" w:line="240" w:lineRule="auto"/>
        <w:ind w:left="714" w:hanging="357"/>
        <w:jc w:val="both"/>
        <w:rPr>
          <w:rFonts w:ascii="Times New Roman" w:eastAsia="Segoe U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33227">
        <w:rPr>
          <w:rFonts w:ascii="Times New Roman" w:eastAsia="Segoe UI" w:hAnsi="Times New Roman" w:cs="Times New Roman"/>
          <w:kern w:val="0"/>
          <w:sz w:val="24"/>
          <w:szCs w:val="24"/>
          <w:lang w:eastAsia="zh-CN"/>
          <w14:ligatures w14:val="none"/>
        </w:rPr>
        <w:t xml:space="preserve">A </w:t>
      </w:r>
      <w:r w:rsidRPr="00233227">
        <w:rPr>
          <w:rFonts w:ascii="Times New Roman" w:eastAsia="Segoe UI" w:hAnsi="Times New Roman" w:cs="Times New Roman"/>
          <w:kern w:val="0"/>
          <w:sz w:val="24"/>
          <w:szCs w:val="24"/>
          <w:u w:val="single"/>
          <w:lang w:eastAsia="zh-CN"/>
          <w14:ligatures w14:val="none"/>
        </w:rPr>
        <w:t>kérelem beadását megelőző</w:t>
      </w:r>
      <w:r w:rsidRPr="00233227">
        <w:rPr>
          <w:rFonts w:ascii="Times New Roman" w:eastAsia="Segoe UI" w:hAnsi="Times New Roman" w:cs="Times New Roman"/>
          <w:kern w:val="0"/>
          <w:sz w:val="24"/>
          <w:szCs w:val="24"/>
          <w:lang w:eastAsia="zh-CN"/>
          <w14:ligatures w14:val="none"/>
        </w:rPr>
        <w:t xml:space="preserve"> 1-1 havi lakásfenntartási költségekről szóló számlák, befizetési csekkek (víz, villany, gáz)</w:t>
      </w:r>
    </w:p>
    <w:p w14:paraId="3BA6DAF5" w14:textId="77777777" w:rsidR="00233227" w:rsidRPr="00233227" w:rsidRDefault="00233227" w:rsidP="00233227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0B2ACE89" w14:textId="77777777" w:rsidR="00233227" w:rsidRPr="00233227" w:rsidRDefault="00233227" w:rsidP="00233227">
      <w:pPr>
        <w:suppressAutoHyphens/>
        <w:spacing w:after="0" w:line="240" w:lineRule="auto"/>
        <w:jc w:val="both"/>
        <w:rPr>
          <w:rFonts w:ascii="Times New Roman" w:eastAsia="Segoe U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233227">
        <w:rPr>
          <w:rFonts w:ascii="Times New Roman" w:eastAsia="Segoe U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A kérelem benyújtásakor a kérelmező és a vele közös háztartásban élő családtagjainak személyes iratait </w:t>
      </w:r>
      <w:r w:rsidRPr="00233227">
        <w:rPr>
          <w:rFonts w:ascii="Times New Roman" w:eastAsia="Segoe UI" w:hAnsi="Times New Roman" w:cs="Times New Roman"/>
          <w:bCs/>
          <w:kern w:val="0"/>
          <w:sz w:val="24"/>
          <w:szCs w:val="24"/>
          <w:lang w:eastAsia="zh-CN"/>
          <w14:ligatures w14:val="none"/>
        </w:rPr>
        <w:t>(személyigazolvány, lakcímkártya, TAJ kártya, adóigazolvány)</w:t>
      </w:r>
      <w:r w:rsidRPr="00233227">
        <w:rPr>
          <w:rFonts w:ascii="Times New Roman" w:eastAsia="Segoe U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szíveskedjék magával hozni!</w:t>
      </w:r>
    </w:p>
    <w:p w14:paraId="044215F8" w14:textId="77777777" w:rsidR="00233227" w:rsidRPr="00233227" w:rsidRDefault="00233227" w:rsidP="00233227">
      <w:pPr>
        <w:tabs>
          <w:tab w:val="left" w:pos="360"/>
        </w:tabs>
        <w:suppressAutoHyphens/>
        <w:spacing w:after="0" w:line="240" w:lineRule="auto"/>
        <w:jc w:val="both"/>
        <w:rPr>
          <w:rFonts w:ascii="Mangal" w:eastAsia="Segoe UI" w:hAnsi="Mangal" w:cs="Mangal"/>
          <w:kern w:val="0"/>
          <w:sz w:val="24"/>
          <w:szCs w:val="24"/>
          <w:lang w:eastAsia="zh-CN"/>
          <w14:ligatures w14:val="none"/>
        </w:rPr>
      </w:pPr>
    </w:p>
    <w:p w14:paraId="09111C33" w14:textId="77777777" w:rsidR="00AB5306" w:rsidRPr="00AB5306" w:rsidRDefault="00AB5306" w:rsidP="00AB5306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B5306">
        <w:rPr>
          <w:rFonts w:ascii="Times New Roman" w:eastAsia="Calibri" w:hAnsi="Times New Roman" w:cs="Times New Roman"/>
          <w:b/>
          <w:bCs/>
          <w:sz w:val="24"/>
          <w:szCs w:val="24"/>
        </w:rPr>
        <w:t>Polgármesteri Hivatal</w:t>
      </w:r>
    </w:p>
    <w:p w14:paraId="143133D2" w14:textId="77777777" w:rsidR="003A28EE" w:rsidRDefault="003A28EE"/>
    <w:sectPr w:rsidR="003A28EE" w:rsidSect="00233227">
      <w:footerReference w:type="default" r:id="rId8"/>
      <w:pgSz w:w="11906" w:h="16838"/>
      <w:pgMar w:top="709" w:right="709" w:bottom="709" w:left="1276" w:header="425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E9D35" w14:textId="77777777" w:rsidR="00DA2031" w:rsidRDefault="00DA2031">
      <w:pPr>
        <w:spacing w:after="0" w:line="240" w:lineRule="auto"/>
      </w:pPr>
      <w:r>
        <w:separator/>
      </w:r>
    </w:p>
  </w:endnote>
  <w:endnote w:type="continuationSeparator" w:id="0">
    <w:p w14:paraId="201E80F6" w14:textId="77777777" w:rsidR="00DA2031" w:rsidRDefault="00DA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18768" w14:textId="77777777" w:rsidR="00FD5939" w:rsidRDefault="00000000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14:paraId="30C4A974" w14:textId="77777777" w:rsidR="00FD5939" w:rsidRDefault="00FD593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DD337" w14:textId="77777777" w:rsidR="00DA2031" w:rsidRDefault="00DA2031">
      <w:pPr>
        <w:spacing w:after="0" w:line="240" w:lineRule="auto"/>
      </w:pPr>
      <w:r>
        <w:separator/>
      </w:r>
    </w:p>
  </w:footnote>
  <w:footnote w:type="continuationSeparator" w:id="0">
    <w:p w14:paraId="12BBAB2E" w14:textId="77777777" w:rsidR="00DA2031" w:rsidRDefault="00DA2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415A7"/>
    <w:multiLevelType w:val="hybridMultilevel"/>
    <w:tmpl w:val="A4583E00"/>
    <w:lvl w:ilvl="0" w:tplc="E9E6DF1A">
      <w:start w:val="1"/>
      <w:numFmt w:val="lowerLetter"/>
      <w:lvlText w:val="%1)"/>
      <w:lvlJc w:val="left"/>
      <w:pPr>
        <w:ind w:left="1633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353" w:hanging="360"/>
      </w:pPr>
    </w:lvl>
    <w:lvl w:ilvl="2" w:tplc="040E001B" w:tentative="1">
      <w:start w:val="1"/>
      <w:numFmt w:val="lowerRoman"/>
      <w:lvlText w:val="%3."/>
      <w:lvlJc w:val="right"/>
      <w:pPr>
        <w:ind w:left="3073" w:hanging="180"/>
      </w:pPr>
    </w:lvl>
    <w:lvl w:ilvl="3" w:tplc="040E000F" w:tentative="1">
      <w:start w:val="1"/>
      <w:numFmt w:val="decimal"/>
      <w:lvlText w:val="%4."/>
      <w:lvlJc w:val="left"/>
      <w:pPr>
        <w:ind w:left="3793" w:hanging="360"/>
      </w:pPr>
    </w:lvl>
    <w:lvl w:ilvl="4" w:tplc="040E0019" w:tentative="1">
      <w:start w:val="1"/>
      <w:numFmt w:val="lowerLetter"/>
      <w:lvlText w:val="%5."/>
      <w:lvlJc w:val="left"/>
      <w:pPr>
        <w:ind w:left="4513" w:hanging="360"/>
      </w:pPr>
    </w:lvl>
    <w:lvl w:ilvl="5" w:tplc="040E001B" w:tentative="1">
      <w:start w:val="1"/>
      <w:numFmt w:val="lowerRoman"/>
      <w:lvlText w:val="%6."/>
      <w:lvlJc w:val="right"/>
      <w:pPr>
        <w:ind w:left="5233" w:hanging="180"/>
      </w:pPr>
    </w:lvl>
    <w:lvl w:ilvl="6" w:tplc="040E000F" w:tentative="1">
      <w:start w:val="1"/>
      <w:numFmt w:val="decimal"/>
      <w:lvlText w:val="%7."/>
      <w:lvlJc w:val="left"/>
      <w:pPr>
        <w:ind w:left="5953" w:hanging="360"/>
      </w:pPr>
    </w:lvl>
    <w:lvl w:ilvl="7" w:tplc="040E0019" w:tentative="1">
      <w:start w:val="1"/>
      <w:numFmt w:val="lowerLetter"/>
      <w:lvlText w:val="%8."/>
      <w:lvlJc w:val="left"/>
      <w:pPr>
        <w:ind w:left="6673" w:hanging="360"/>
      </w:pPr>
    </w:lvl>
    <w:lvl w:ilvl="8" w:tplc="040E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1" w15:restartNumberingAfterBreak="0">
    <w:nsid w:val="2620659B"/>
    <w:multiLevelType w:val="hybridMultilevel"/>
    <w:tmpl w:val="4DFE5878"/>
    <w:lvl w:ilvl="0" w:tplc="57FA6C5C">
      <w:start w:val="1"/>
      <w:numFmt w:val="bullet"/>
      <w:lvlText w:val="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Times" w:hAnsi="Time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OpenSymbol" w:hAnsi="Open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Times" w:hAnsi="Time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OpenSymbol" w:hAnsi="Open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Times" w:hAnsi="Times" w:hint="default"/>
      </w:rPr>
    </w:lvl>
  </w:abstractNum>
  <w:abstractNum w:abstractNumId="2" w15:restartNumberingAfterBreak="0">
    <w:nsid w:val="40DB4A34"/>
    <w:multiLevelType w:val="hybridMultilevel"/>
    <w:tmpl w:val="19E6F69A"/>
    <w:lvl w:ilvl="0" w:tplc="4E4C15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7802332">
    <w:abstractNumId w:val="0"/>
  </w:num>
  <w:num w:numId="2" w16cid:durableId="123890223">
    <w:abstractNumId w:val="2"/>
  </w:num>
  <w:num w:numId="3" w16cid:durableId="1746995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27"/>
    <w:rsid w:val="00193A0A"/>
    <w:rsid w:val="002330F1"/>
    <w:rsid w:val="00233227"/>
    <w:rsid w:val="003A28EE"/>
    <w:rsid w:val="00511DC1"/>
    <w:rsid w:val="0056535F"/>
    <w:rsid w:val="006E405D"/>
    <w:rsid w:val="00750239"/>
    <w:rsid w:val="007F670F"/>
    <w:rsid w:val="00AB5306"/>
    <w:rsid w:val="00CA4BE4"/>
    <w:rsid w:val="00CE11FB"/>
    <w:rsid w:val="00D57152"/>
    <w:rsid w:val="00DA2031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8C7B"/>
  <w15:chartTrackingRefBased/>
  <w15:docId w15:val="{B6D49CAA-A6AA-4ABC-AF57-7A538155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23322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Segoe UI" w:eastAsia="Segoe UI" w:hAnsi="Segoe UI" w:cs="Segoe UI"/>
      <w:kern w:val="0"/>
      <w:sz w:val="20"/>
      <w:szCs w:val="20"/>
      <w:lang w:eastAsia="zh-CN"/>
      <w14:ligatures w14:val="none"/>
    </w:rPr>
  </w:style>
  <w:style w:type="character" w:customStyle="1" w:styleId="llbChar">
    <w:name w:val="Élőláb Char"/>
    <w:basedOn w:val="Bekezdsalapbettpusa"/>
    <w:link w:val="llb"/>
    <w:uiPriority w:val="99"/>
    <w:rsid w:val="00233227"/>
    <w:rPr>
      <w:rFonts w:ascii="Segoe UI" w:eastAsia="Segoe UI" w:hAnsi="Segoe UI" w:cs="Segoe UI"/>
      <w:kern w:val="0"/>
      <w:sz w:val="20"/>
      <w:szCs w:val="20"/>
      <w:lang w:eastAsia="zh-CN"/>
      <w14:ligatures w14:val="none"/>
    </w:rPr>
  </w:style>
  <w:style w:type="character" w:styleId="Hiperhivatkozs">
    <w:name w:val="Hyperlink"/>
    <w:basedOn w:val="Bekezdsalapbettpusa"/>
    <w:uiPriority w:val="99"/>
    <w:unhideWhenUsed/>
    <w:rsid w:val="002330F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33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saszeg.asp.lgov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gombos-hegyi.reka</dc:creator>
  <cp:keywords/>
  <dc:description/>
  <cp:lastModifiedBy>gombos-hegyi.reka</cp:lastModifiedBy>
  <cp:revision>5</cp:revision>
  <dcterms:created xsi:type="dcterms:W3CDTF">2024-11-12T08:51:00Z</dcterms:created>
  <dcterms:modified xsi:type="dcterms:W3CDTF">2024-11-12T12:58:00Z</dcterms:modified>
</cp:coreProperties>
</file>